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8A5D0" w14:textId="77777777" w:rsidR="004E1A5F" w:rsidRDefault="004E1A5F" w:rsidP="004E1A5F">
      <w:pPr>
        <w:ind w:left="6237"/>
        <w:jc w:val="both"/>
        <w:rPr>
          <w:rFonts w:ascii="Arial" w:hAnsi="Arial" w:cs="Arial"/>
        </w:rPr>
      </w:pPr>
      <w:r w:rsidRPr="00F30964">
        <w:rPr>
          <w:rFonts w:ascii="Arial" w:hAnsi="Arial" w:cs="Arial"/>
        </w:rPr>
        <w:t xml:space="preserve">Specialiųjų atviro konkurso sąlygų </w:t>
      </w:r>
    </w:p>
    <w:p w14:paraId="103E3A5A" w14:textId="6C94BE72" w:rsidR="004E1A5F" w:rsidRDefault="004E1A5F" w:rsidP="004E1A5F">
      <w:pPr>
        <w:ind w:left="6237"/>
        <w:jc w:val="both"/>
        <w:rPr>
          <w:rFonts w:ascii="Arial" w:eastAsia="Calibri" w:hAnsi="Arial" w:cs="Arial"/>
          <w:b/>
          <w:color w:val="000000"/>
          <w:sz w:val="22"/>
          <w:szCs w:val="22"/>
          <w:lang w:eastAsia="en-US"/>
        </w:rPr>
      </w:pPr>
      <w:r>
        <w:rPr>
          <w:rFonts w:ascii="Arial" w:hAnsi="Arial" w:cs="Arial"/>
        </w:rPr>
        <w:t>10</w:t>
      </w:r>
      <w:r w:rsidRPr="00F30964">
        <w:rPr>
          <w:rFonts w:ascii="Arial" w:hAnsi="Arial" w:cs="Arial"/>
        </w:rPr>
        <w:t xml:space="preserve"> priedas</w:t>
      </w:r>
    </w:p>
    <w:p w14:paraId="3EB5545A" w14:textId="77777777" w:rsidR="004E1A5F" w:rsidRDefault="004E1A5F" w:rsidP="005346BB">
      <w:pPr>
        <w:jc w:val="center"/>
        <w:rPr>
          <w:rFonts w:ascii="Arial" w:eastAsia="Calibri" w:hAnsi="Arial" w:cs="Arial"/>
          <w:b/>
          <w:color w:val="000000"/>
          <w:sz w:val="22"/>
          <w:szCs w:val="22"/>
          <w:lang w:eastAsia="en-US"/>
        </w:rPr>
      </w:pPr>
    </w:p>
    <w:p w14:paraId="34574169" w14:textId="215B1806" w:rsidR="005346BB" w:rsidRPr="00BE1763" w:rsidRDefault="005346BB" w:rsidP="005346BB">
      <w:pPr>
        <w:jc w:val="center"/>
        <w:rPr>
          <w:rFonts w:ascii="Arial" w:eastAsia="Calibri" w:hAnsi="Arial" w:cs="Arial"/>
          <w:b/>
          <w:color w:val="000000"/>
          <w:sz w:val="22"/>
          <w:szCs w:val="22"/>
          <w:lang w:eastAsia="en-US"/>
        </w:rPr>
      </w:pPr>
      <w:r w:rsidRPr="00BE1763">
        <w:rPr>
          <w:rFonts w:ascii="Arial" w:eastAsia="Calibri" w:hAnsi="Arial" w:cs="Arial"/>
          <w:b/>
          <w:color w:val="000000"/>
          <w:sz w:val="22"/>
          <w:szCs w:val="22"/>
          <w:lang w:eastAsia="en-US"/>
        </w:rPr>
        <w:t xml:space="preserve">Pasiūlymų vertinimo kriterijai </w:t>
      </w:r>
    </w:p>
    <w:p w14:paraId="12752B1F" w14:textId="77777777" w:rsidR="005346BB" w:rsidRPr="00BE1763" w:rsidRDefault="005346BB" w:rsidP="00A50BCE">
      <w:pPr>
        <w:tabs>
          <w:tab w:val="left" w:pos="0"/>
          <w:tab w:val="left" w:pos="567"/>
          <w:tab w:val="left" w:pos="851"/>
          <w:tab w:val="left" w:pos="1276"/>
        </w:tabs>
        <w:contextualSpacing/>
        <w:jc w:val="both"/>
        <w:rPr>
          <w:rFonts w:ascii="Arial" w:hAnsi="Arial" w:cs="Arial"/>
          <w:sz w:val="22"/>
          <w:szCs w:val="22"/>
        </w:rPr>
      </w:pPr>
    </w:p>
    <w:p w14:paraId="3403ECCD" w14:textId="3BFEB3A5"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Pasiūlymų vertinimo kriterijai</w:t>
      </w:r>
      <w:r w:rsidR="006E5A05" w:rsidRPr="00A50BCE">
        <w:rPr>
          <w:rFonts w:ascii="Arial" w:hAnsi="Arial" w:cs="Arial"/>
          <w:sz w:val="22"/>
          <w:szCs w:val="22"/>
        </w:rPr>
        <w:t xml:space="preserve"> 1</w:t>
      </w:r>
      <w:r w:rsidR="00680AD3">
        <w:rPr>
          <w:rFonts w:ascii="Arial" w:hAnsi="Arial" w:cs="Arial"/>
          <w:sz w:val="22"/>
          <w:szCs w:val="22"/>
        </w:rPr>
        <w:t>-</w:t>
      </w:r>
      <w:r w:rsidR="00F53C75">
        <w:rPr>
          <w:rFonts w:ascii="Arial" w:hAnsi="Arial" w:cs="Arial"/>
          <w:sz w:val="22"/>
          <w:szCs w:val="22"/>
        </w:rPr>
        <w:t xml:space="preserve">4 </w:t>
      </w:r>
      <w:r w:rsidR="006E5A05" w:rsidRPr="00A50BCE">
        <w:rPr>
          <w:rFonts w:ascii="Arial" w:hAnsi="Arial" w:cs="Arial"/>
          <w:sz w:val="22"/>
          <w:szCs w:val="22"/>
        </w:rPr>
        <w:t>pirkimo objekto dalims</w:t>
      </w:r>
      <w:r w:rsidRPr="00A50BCE">
        <w:rPr>
          <w:rFonts w:ascii="Arial" w:hAnsi="Arial" w:cs="Arial"/>
          <w:sz w:val="22"/>
          <w:szCs w:val="22"/>
        </w:rPr>
        <w:t>:</w:t>
      </w:r>
    </w:p>
    <w:p w14:paraId="15A03237"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5809"/>
        <w:gridCol w:w="3830"/>
      </w:tblGrid>
      <w:tr w:rsidR="009C7EEE" w:rsidRPr="00A50BCE" w14:paraId="041AF2A4" w14:textId="77777777" w:rsidTr="003541BD">
        <w:trPr>
          <w:trHeight w:val="910"/>
        </w:trPr>
        <w:tc>
          <w:tcPr>
            <w:tcW w:w="5809" w:type="dxa"/>
            <w:tcBorders>
              <w:top w:val="single" w:sz="4" w:space="0" w:color="000000"/>
              <w:left w:val="single" w:sz="4" w:space="0" w:color="000000"/>
              <w:bottom w:val="single" w:sz="4" w:space="0" w:color="000000"/>
              <w:right w:val="single" w:sz="4" w:space="0" w:color="000000"/>
            </w:tcBorders>
            <w:vAlign w:val="center"/>
            <w:hideMark/>
          </w:tcPr>
          <w:p w14:paraId="3DB3353B" w14:textId="77777777" w:rsidR="009C7EEE" w:rsidRPr="00A50BCE" w:rsidRDefault="009C7EEE" w:rsidP="00A50BCE">
            <w:pPr>
              <w:jc w:val="center"/>
              <w:rPr>
                <w:rFonts w:ascii="Arial" w:hAnsi="Arial" w:cs="Arial"/>
                <w:sz w:val="22"/>
                <w:szCs w:val="22"/>
              </w:rPr>
            </w:pPr>
            <w:r w:rsidRPr="00A50BCE">
              <w:rPr>
                <w:rFonts w:ascii="Arial" w:hAnsi="Arial" w:cs="Arial"/>
                <w:sz w:val="22"/>
                <w:szCs w:val="22"/>
              </w:rPr>
              <w:t>Vertinimo kriterijai</w:t>
            </w:r>
          </w:p>
        </w:tc>
        <w:tc>
          <w:tcPr>
            <w:tcW w:w="38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6A3C71F" w14:textId="2DC732D5" w:rsidR="009C7EEE" w:rsidRPr="00A50BCE" w:rsidRDefault="009C7EEE" w:rsidP="00A50BCE">
            <w:pPr>
              <w:jc w:val="center"/>
              <w:rPr>
                <w:rFonts w:ascii="Arial" w:hAnsi="Arial" w:cs="Arial"/>
                <w:sz w:val="22"/>
                <w:szCs w:val="22"/>
              </w:rPr>
            </w:pPr>
            <w:r w:rsidRPr="00A50BCE">
              <w:rPr>
                <w:rFonts w:ascii="Arial" w:hAnsi="Arial" w:cs="Arial"/>
                <w:sz w:val="22"/>
                <w:szCs w:val="22"/>
              </w:rPr>
              <w:t>Lyginamasis svoris ekonominio naudingumo įvertinime</w:t>
            </w:r>
            <w:r w:rsidR="004A0885">
              <w:rPr>
                <w:rFonts w:ascii="Arial" w:hAnsi="Arial" w:cs="Arial"/>
                <w:sz w:val="22"/>
                <w:szCs w:val="22"/>
              </w:rPr>
              <w:t xml:space="preserve"> </w:t>
            </w:r>
          </w:p>
        </w:tc>
      </w:tr>
      <w:tr w:rsidR="00680AD3" w:rsidRPr="00A50BCE" w14:paraId="028B5B9C" w14:textId="77777777">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48BC801B" w14:textId="7920E1D2" w:rsidR="00680AD3" w:rsidRPr="00680AD3" w:rsidRDefault="00680AD3" w:rsidP="00A50BCE">
            <w:pPr>
              <w:jc w:val="center"/>
              <w:rPr>
                <w:rFonts w:ascii="Arial" w:hAnsi="Arial" w:cs="Arial"/>
                <w:b/>
                <w:bCs/>
                <w:sz w:val="22"/>
                <w:szCs w:val="22"/>
              </w:rPr>
            </w:pPr>
            <w:r w:rsidRPr="00680AD3">
              <w:rPr>
                <w:rFonts w:ascii="Arial" w:hAnsi="Arial" w:cs="Arial"/>
                <w:b/>
                <w:bCs/>
                <w:sz w:val="22"/>
                <w:szCs w:val="22"/>
              </w:rPr>
              <w:t xml:space="preserve">1 </w:t>
            </w:r>
            <w:proofErr w:type="spellStart"/>
            <w:r w:rsidRPr="00680AD3">
              <w:rPr>
                <w:rFonts w:ascii="Arial" w:hAnsi="Arial" w:cs="Arial"/>
                <w:b/>
                <w:bCs/>
                <w:sz w:val="22"/>
                <w:szCs w:val="22"/>
              </w:rPr>
              <w:t>p.o.d</w:t>
            </w:r>
            <w:proofErr w:type="spellEnd"/>
            <w:r w:rsidRPr="00680AD3">
              <w:rPr>
                <w:rFonts w:ascii="Arial" w:hAnsi="Arial" w:cs="Arial"/>
                <w:b/>
                <w:bCs/>
                <w:sz w:val="22"/>
                <w:szCs w:val="22"/>
              </w:rPr>
              <w:t>.</w:t>
            </w:r>
          </w:p>
        </w:tc>
      </w:tr>
      <w:tr w:rsidR="009C7EEE" w:rsidRPr="00A50BCE" w14:paraId="03AAE68E" w14:textId="77777777">
        <w:tc>
          <w:tcPr>
            <w:tcW w:w="5809" w:type="dxa"/>
            <w:tcBorders>
              <w:top w:val="single" w:sz="4" w:space="0" w:color="000000"/>
              <w:left w:val="single" w:sz="4" w:space="0" w:color="000000"/>
              <w:bottom w:val="single" w:sz="4" w:space="0" w:color="000000"/>
              <w:right w:val="single" w:sz="4" w:space="0" w:color="000000"/>
            </w:tcBorders>
            <w:vAlign w:val="center"/>
            <w:hideMark/>
          </w:tcPr>
          <w:p w14:paraId="18DB3328" w14:textId="77777777" w:rsidR="009C7EEE" w:rsidRPr="00A50BCE" w:rsidRDefault="009C7EEE" w:rsidP="00A50BCE">
            <w:pPr>
              <w:tabs>
                <w:tab w:val="left" w:pos="0"/>
                <w:tab w:val="left" w:pos="567"/>
                <w:tab w:val="left" w:pos="851"/>
                <w:tab w:val="left" w:pos="1276"/>
              </w:tabs>
              <w:rPr>
                <w:rFonts w:ascii="Arial" w:hAnsi="Arial" w:cs="Arial"/>
                <w:sz w:val="22"/>
                <w:szCs w:val="22"/>
              </w:rPr>
            </w:pPr>
            <w:r w:rsidRPr="00A50BCE">
              <w:rPr>
                <w:rFonts w:ascii="Arial" w:hAnsi="Arial" w:cs="Arial"/>
                <w:b/>
                <w:sz w:val="22"/>
                <w:szCs w:val="22"/>
              </w:rPr>
              <w:t>Pirmas kriterijus</w:t>
            </w:r>
            <w:r w:rsidRPr="00A50BCE">
              <w:rPr>
                <w:rFonts w:ascii="Arial" w:hAnsi="Arial" w:cs="Arial"/>
                <w:sz w:val="22"/>
                <w:szCs w:val="22"/>
              </w:rPr>
              <w:t xml:space="preserve"> – Kaina (C)</w:t>
            </w:r>
          </w:p>
        </w:tc>
        <w:tc>
          <w:tcPr>
            <w:tcW w:w="3830" w:type="dxa"/>
            <w:tcBorders>
              <w:top w:val="single" w:sz="4" w:space="0" w:color="000000"/>
              <w:left w:val="single" w:sz="4" w:space="0" w:color="000000"/>
              <w:bottom w:val="single" w:sz="4" w:space="0" w:color="000000"/>
              <w:right w:val="single" w:sz="4" w:space="0" w:color="000000"/>
            </w:tcBorders>
            <w:vAlign w:val="center"/>
          </w:tcPr>
          <w:p w14:paraId="1C4AFBCF" w14:textId="12F3309E" w:rsidR="009C7EEE" w:rsidRPr="00A50BCE" w:rsidRDefault="009C7EEE" w:rsidP="00A50BCE">
            <w:pPr>
              <w:jc w:val="center"/>
              <w:rPr>
                <w:rFonts w:ascii="Arial" w:hAnsi="Arial" w:cs="Arial"/>
                <w:sz w:val="22"/>
                <w:szCs w:val="22"/>
              </w:rPr>
            </w:pPr>
            <w:r w:rsidRPr="00A50BCE">
              <w:rPr>
                <w:rFonts w:ascii="Arial" w:hAnsi="Arial" w:cs="Arial"/>
                <w:sz w:val="22"/>
                <w:szCs w:val="22"/>
              </w:rPr>
              <w:t xml:space="preserve">X = </w:t>
            </w:r>
            <w:r>
              <w:rPr>
                <w:rFonts w:ascii="Arial" w:hAnsi="Arial" w:cs="Arial"/>
                <w:sz w:val="22"/>
                <w:szCs w:val="22"/>
              </w:rPr>
              <w:t>70</w:t>
            </w:r>
          </w:p>
        </w:tc>
      </w:tr>
      <w:tr w:rsidR="009C7EEE" w:rsidRPr="00A50BCE" w14:paraId="02C56F68" w14:textId="77777777">
        <w:tc>
          <w:tcPr>
            <w:tcW w:w="5809" w:type="dxa"/>
            <w:tcBorders>
              <w:top w:val="single" w:sz="4" w:space="0" w:color="000000"/>
              <w:left w:val="single" w:sz="4" w:space="0" w:color="000000"/>
              <w:bottom w:val="single" w:sz="4" w:space="0" w:color="000000"/>
              <w:right w:val="single" w:sz="4" w:space="0" w:color="000000"/>
            </w:tcBorders>
            <w:vAlign w:val="center"/>
            <w:hideMark/>
          </w:tcPr>
          <w:p w14:paraId="4E5B8B75" w14:textId="51494AC7" w:rsidR="009C7EEE" w:rsidRPr="00A50BCE" w:rsidRDefault="009C7EEE" w:rsidP="00A50BCE">
            <w:pPr>
              <w:jc w:val="both"/>
              <w:rPr>
                <w:rFonts w:ascii="Arial" w:hAnsi="Arial" w:cs="Arial"/>
                <w:b/>
                <w:sz w:val="22"/>
                <w:szCs w:val="22"/>
              </w:rPr>
            </w:pPr>
            <w:r w:rsidRPr="00A50BCE">
              <w:rPr>
                <w:rFonts w:ascii="Arial" w:hAnsi="Arial" w:cs="Arial"/>
                <w:b/>
                <w:sz w:val="22"/>
                <w:szCs w:val="22"/>
              </w:rPr>
              <w:t xml:space="preserve">Antras kriterijus – </w:t>
            </w:r>
            <w:r>
              <w:rPr>
                <w:rFonts w:ascii="Arial" w:hAnsi="Arial" w:cs="Arial"/>
                <w:sz w:val="22"/>
                <w:szCs w:val="22"/>
              </w:rPr>
              <w:t>Transmisijos tipas</w:t>
            </w:r>
            <w:r w:rsidR="00CB0DD6">
              <w:rPr>
                <w:rFonts w:ascii="Arial" w:hAnsi="Arial" w:cs="Arial"/>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1</w:t>
            </w:r>
            <w:r w:rsidRPr="00A50BCE">
              <w:rPr>
                <w:rFonts w:ascii="Arial" w:hAnsi="Arial" w:cs="Arial"/>
                <w:sz w:val="22"/>
                <w:szCs w:val="22"/>
              </w:rPr>
              <w:t>)</w:t>
            </w:r>
            <w:r w:rsidRPr="00A50BCE">
              <w:rPr>
                <w:rFonts w:ascii="Arial" w:hAnsi="Arial" w:cs="Arial"/>
                <w:bCs/>
                <w:sz w:val="22"/>
                <w:szCs w:val="22"/>
              </w:rPr>
              <w:t xml:space="preserve"> </w:t>
            </w:r>
          </w:p>
        </w:tc>
        <w:tc>
          <w:tcPr>
            <w:tcW w:w="3830" w:type="dxa"/>
            <w:tcBorders>
              <w:top w:val="single" w:sz="4" w:space="0" w:color="000000"/>
              <w:left w:val="single" w:sz="4" w:space="0" w:color="000000"/>
              <w:bottom w:val="single" w:sz="4" w:space="0" w:color="000000"/>
              <w:right w:val="single" w:sz="4" w:space="0" w:color="000000"/>
            </w:tcBorders>
            <w:vAlign w:val="center"/>
          </w:tcPr>
          <w:p w14:paraId="4BA136F0" w14:textId="1B5F006C"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1</w:t>
            </w:r>
            <w:r w:rsidRPr="00A50BCE">
              <w:rPr>
                <w:rFonts w:ascii="Arial" w:hAnsi="Arial" w:cs="Arial"/>
                <w:sz w:val="22"/>
                <w:szCs w:val="22"/>
              </w:rPr>
              <w:t xml:space="preserve"> = </w:t>
            </w:r>
            <w:r>
              <w:rPr>
                <w:rFonts w:ascii="Arial" w:hAnsi="Arial" w:cs="Arial"/>
                <w:sz w:val="22"/>
                <w:szCs w:val="22"/>
              </w:rPr>
              <w:t>10</w:t>
            </w:r>
          </w:p>
        </w:tc>
      </w:tr>
      <w:tr w:rsidR="009C7EEE" w:rsidRPr="00A50BCE" w14:paraId="0429516E" w14:textId="77777777">
        <w:tc>
          <w:tcPr>
            <w:tcW w:w="5809" w:type="dxa"/>
            <w:tcBorders>
              <w:top w:val="single" w:sz="4" w:space="0" w:color="000000"/>
              <w:left w:val="single" w:sz="4" w:space="0" w:color="000000"/>
              <w:bottom w:val="single" w:sz="4" w:space="0" w:color="000000"/>
              <w:right w:val="single" w:sz="4" w:space="0" w:color="000000"/>
            </w:tcBorders>
            <w:vAlign w:val="center"/>
            <w:hideMark/>
          </w:tcPr>
          <w:p w14:paraId="6B4F9091" w14:textId="2BC2D50F" w:rsidR="009C7EEE" w:rsidRPr="00A50BCE" w:rsidRDefault="009C7EEE" w:rsidP="00A50BCE">
            <w:pPr>
              <w:rPr>
                <w:rFonts w:ascii="Arial" w:hAnsi="Arial" w:cs="Arial"/>
                <w:b/>
                <w:sz w:val="22"/>
                <w:szCs w:val="22"/>
              </w:rPr>
            </w:pPr>
            <w:r w:rsidRPr="00A50BCE">
              <w:rPr>
                <w:rFonts w:ascii="Arial" w:hAnsi="Arial" w:cs="Arial"/>
                <w:b/>
                <w:sz w:val="22"/>
                <w:szCs w:val="22"/>
              </w:rPr>
              <w:t xml:space="preserve">Trečias kriterijus – </w:t>
            </w:r>
            <w:r>
              <w:rPr>
                <w:rFonts w:ascii="Arial" w:hAnsi="Arial" w:cs="Arial"/>
                <w:bCs/>
                <w:sz w:val="22"/>
                <w:szCs w:val="22"/>
              </w:rPr>
              <w:t>Priekinio krovimo kaušo maksimalus siekis</w:t>
            </w:r>
            <w:r>
              <w:rPr>
                <w:rFonts w:ascii="Arial" w:hAnsi="Arial" w:cs="Arial"/>
                <w:b/>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2</w:t>
            </w:r>
            <w:r w:rsidRPr="00A50BCE">
              <w:rPr>
                <w:rFonts w:ascii="Arial" w:hAnsi="Arial" w:cs="Arial"/>
                <w:sz w:val="22"/>
                <w:szCs w:val="22"/>
              </w:rPr>
              <w:t>).</w:t>
            </w:r>
          </w:p>
        </w:tc>
        <w:tc>
          <w:tcPr>
            <w:tcW w:w="3830" w:type="dxa"/>
            <w:tcBorders>
              <w:top w:val="single" w:sz="4" w:space="0" w:color="000000"/>
              <w:left w:val="single" w:sz="4" w:space="0" w:color="000000"/>
              <w:bottom w:val="single" w:sz="4" w:space="0" w:color="000000"/>
              <w:right w:val="single" w:sz="4" w:space="0" w:color="000000"/>
            </w:tcBorders>
            <w:vAlign w:val="center"/>
          </w:tcPr>
          <w:p w14:paraId="0A0886D5" w14:textId="7D2ABAE0"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2</w:t>
            </w:r>
            <w:r w:rsidRPr="00A50BCE">
              <w:rPr>
                <w:rFonts w:ascii="Arial" w:hAnsi="Arial" w:cs="Arial"/>
                <w:sz w:val="22"/>
                <w:szCs w:val="22"/>
              </w:rPr>
              <w:t xml:space="preserve"> = </w:t>
            </w:r>
            <w:r>
              <w:rPr>
                <w:rFonts w:ascii="Arial" w:hAnsi="Arial" w:cs="Arial"/>
                <w:sz w:val="22"/>
                <w:szCs w:val="22"/>
              </w:rPr>
              <w:t>10</w:t>
            </w:r>
          </w:p>
        </w:tc>
      </w:tr>
      <w:tr w:rsidR="009C7EEE" w:rsidRPr="00A50BCE" w14:paraId="492B7C13" w14:textId="77777777">
        <w:tc>
          <w:tcPr>
            <w:tcW w:w="5809" w:type="dxa"/>
            <w:tcBorders>
              <w:top w:val="single" w:sz="4" w:space="0" w:color="000000"/>
              <w:left w:val="single" w:sz="4" w:space="0" w:color="000000"/>
              <w:bottom w:val="single" w:sz="4" w:space="0" w:color="000000"/>
              <w:right w:val="single" w:sz="4" w:space="0" w:color="000000"/>
            </w:tcBorders>
            <w:vAlign w:val="center"/>
          </w:tcPr>
          <w:p w14:paraId="40259758" w14:textId="2813FC53" w:rsidR="009C7EEE" w:rsidRPr="00A50BCE" w:rsidRDefault="009C7EEE" w:rsidP="00A50BCE">
            <w:pPr>
              <w:rPr>
                <w:rFonts w:ascii="Arial" w:hAnsi="Arial" w:cs="Arial"/>
                <w:b/>
                <w:sz w:val="22"/>
                <w:szCs w:val="22"/>
              </w:rPr>
            </w:pPr>
            <w:r w:rsidRPr="00A50BCE">
              <w:rPr>
                <w:rFonts w:ascii="Arial" w:hAnsi="Arial" w:cs="Arial"/>
                <w:b/>
                <w:sz w:val="22"/>
                <w:szCs w:val="22"/>
              </w:rPr>
              <w:t xml:space="preserve">Ketvirtas kriterijus – </w:t>
            </w:r>
            <w:r>
              <w:rPr>
                <w:rFonts w:ascii="Arial" w:hAnsi="Arial" w:cs="Arial"/>
                <w:bCs/>
                <w:sz w:val="22"/>
                <w:szCs w:val="22"/>
              </w:rPr>
              <w:t>Pristatymo terminas</w:t>
            </w:r>
            <w:r w:rsidRPr="00A50BCE">
              <w:rPr>
                <w:rFonts w:ascii="Arial" w:hAnsi="Arial" w:cs="Arial"/>
                <w:bCs/>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w:t>
            </w:r>
          </w:p>
        </w:tc>
        <w:tc>
          <w:tcPr>
            <w:tcW w:w="3830" w:type="dxa"/>
            <w:tcBorders>
              <w:top w:val="single" w:sz="4" w:space="0" w:color="000000"/>
              <w:left w:val="single" w:sz="4" w:space="0" w:color="000000"/>
              <w:bottom w:val="single" w:sz="4" w:space="0" w:color="000000"/>
              <w:right w:val="single" w:sz="4" w:space="0" w:color="000000"/>
            </w:tcBorders>
            <w:vAlign w:val="center"/>
          </w:tcPr>
          <w:p w14:paraId="14B6F040" w14:textId="2E9D9684"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3</w:t>
            </w:r>
            <w:r w:rsidRPr="00A50BCE">
              <w:rPr>
                <w:rFonts w:ascii="Arial" w:hAnsi="Arial" w:cs="Arial"/>
                <w:sz w:val="22"/>
                <w:szCs w:val="22"/>
              </w:rPr>
              <w:t xml:space="preserve"> = </w:t>
            </w:r>
            <w:r>
              <w:rPr>
                <w:rFonts w:ascii="Arial" w:hAnsi="Arial" w:cs="Arial"/>
                <w:sz w:val="22"/>
                <w:szCs w:val="22"/>
              </w:rPr>
              <w:t>10</w:t>
            </w:r>
          </w:p>
        </w:tc>
      </w:tr>
      <w:tr w:rsidR="00680AD3" w:rsidRPr="00A50BCE" w14:paraId="42A52D1A" w14:textId="77777777" w:rsidTr="00680AD3">
        <w:trPr>
          <w:trHeight w:val="191"/>
        </w:trPr>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5C2CEDA1" w14:textId="50BC55F7" w:rsidR="00680AD3" w:rsidRPr="00A50BCE" w:rsidRDefault="00680AD3" w:rsidP="00A50BCE">
            <w:pPr>
              <w:jc w:val="center"/>
              <w:rPr>
                <w:rFonts w:ascii="Arial" w:hAnsi="Arial" w:cs="Arial"/>
                <w:sz w:val="22"/>
                <w:szCs w:val="22"/>
              </w:rPr>
            </w:pPr>
            <w:r>
              <w:rPr>
                <w:rFonts w:ascii="Arial" w:hAnsi="Arial" w:cs="Arial"/>
                <w:b/>
                <w:sz w:val="22"/>
                <w:szCs w:val="22"/>
              </w:rPr>
              <w:t>2</w:t>
            </w:r>
            <w:r w:rsidR="007E6CD0">
              <w:rPr>
                <w:rFonts w:ascii="Arial" w:hAnsi="Arial" w:cs="Arial"/>
                <w:b/>
                <w:sz w:val="22"/>
                <w:szCs w:val="22"/>
              </w:rPr>
              <w:t xml:space="preserve"> </w:t>
            </w:r>
            <w:proofErr w:type="spellStart"/>
            <w:r>
              <w:rPr>
                <w:rFonts w:ascii="Arial" w:hAnsi="Arial" w:cs="Arial"/>
                <w:b/>
                <w:sz w:val="22"/>
                <w:szCs w:val="22"/>
              </w:rPr>
              <w:t>p.o.d</w:t>
            </w:r>
            <w:proofErr w:type="spellEnd"/>
            <w:r>
              <w:rPr>
                <w:rFonts w:ascii="Arial" w:hAnsi="Arial" w:cs="Arial"/>
                <w:b/>
                <w:sz w:val="22"/>
                <w:szCs w:val="22"/>
              </w:rPr>
              <w:t>.</w:t>
            </w:r>
          </w:p>
        </w:tc>
      </w:tr>
      <w:tr w:rsidR="009C7EEE" w:rsidRPr="00A50BCE" w14:paraId="0BE7A0B8" w14:textId="1E9CCB04">
        <w:tc>
          <w:tcPr>
            <w:tcW w:w="5809" w:type="dxa"/>
            <w:tcBorders>
              <w:top w:val="single" w:sz="4" w:space="0" w:color="000000"/>
              <w:left w:val="single" w:sz="4" w:space="0" w:color="000000"/>
              <w:bottom w:val="single" w:sz="4" w:space="0" w:color="000000"/>
              <w:right w:val="single" w:sz="4" w:space="0" w:color="auto"/>
            </w:tcBorders>
            <w:vAlign w:val="center"/>
          </w:tcPr>
          <w:p w14:paraId="20FC58CE" w14:textId="6410D7B6" w:rsidR="009C7EEE" w:rsidRDefault="009C7EEE" w:rsidP="00680AD3">
            <w:pPr>
              <w:rPr>
                <w:rFonts w:ascii="Arial" w:hAnsi="Arial" w:cs="Arial"/>
                <w:b/>
                <w:sz w:val="22"/>
                <w:szCs w:val="22"/>
              </w:rPr>
            </w:pPr>
            <w:r w:rsidRPr="00A50BCE">
              <w:rPr>
                <w:rFonts w:ascii="Arial" w:hAnsi="Arial" w:cs="Arial"/>
                <w:b/>
                <w:sz w:val="22"/>
                <w:szCs w:val="22"/>
              </w:rPr>
              <w:t>Pirmas kriterijus</w:t>
            </w:r>
            <w:r w:rsidRPr="00A50BCE">
              <w:rPr>
                <w:rFonts w:ascii="Arial" w:hAnsi="Arial" w:cs="Arial"/>
                <w:sz w:val="22"/>
                <w:szCs w:val="22"/>
              </w:rPr>
              <w:t xml:space="preserve"> – Kaina (C)</w:t>
            </w:r>
          </w:p>
        </w:tc>
        <w:tc>
          <w:tcPr>
            <w:tcW w:w="3830" w:type="dxa"/>
            <w:tcBorders>
              <w:top w:val="single" w:sz="4" w:space="0" w:color="000000"/>
              <w:left w:val="single" w:sz="4" w:space="0" w:color="auto"/>
              <w:bottom w:val="single" w:sz="4" w:space="0" w:color="000000"/>
              <w:right w:val="single" w:sz="4" w:space="0" w:color="000000"/>
            </w:tcBorders>
            <w:vAlign w:val="center"/>
          </w:tcPr>
          <w:p w14:paraId="00251F90" w14:textId="07E40DCA" w:rsidR="009C7EEE" w:rsidRDefault="009C7EEE" w:rsidP="00680AD3">
            <w:pPr>
              <w:jc w:val="center"/>
              <w:rPr>
                <w:rFonts w:ascii="Arial" w:hAnsi="Arial" w:cs="Arial"/>
                <w:b/>
                <w:sz w:val="22"/>
                <w:szCs w:val="22"/>
              </w:rPr>
            </w:pPr>
            <w:r w:rsidRPr="00A50BCE">
              <w:rPr>
                <w:rFonts w:ascii="Arial" w:hAnsi="Arial" w:cs="Arial"/>
                <w:sz w:val="22"/>
                <w:szCs w:val="22"/>
              </w:rPr>
              <w:t xml:space="preserve">X = </w:t>
            </w:r>
            <w:r>
              <w:rPr>
                <w:rFonts w:ascii="Arial" w:hAnsi="Arial" w:cs="Arial"/>
                <w:sz w:val="22"/>
                <w:szCs w:val="22"/>
              </w:rPr>
              <w:t>70</w:t>
            </w:r>
          </w:p>
        </w:tc>
      </w:tr>
      <w:tr w:rsidR="009C7EEE" w:rsidRPr="00A50BCE" w14:paraId="18F83A7C" w14:textId="144161E4" w:rsidTr="00E70CBF">
        <w:tc>
          <w:tcPr>
            <w:tcW w:w="5809" w:type="dxa"/>
            <w:tcBorders>
              <w:top w:val="single" w:sz="4" w:space="0" w:color="000000"/>
              <w:left w:val="single" w:sz="4" w:space="0" w:color="000000"/>
              <w:bottom w:val="single" w:sz="4" w:space="0" w:color="000000"/>
              <w:right w:val="single" w:sz="4" w:space="0" w:color="auto"/>
            </w:tcBorders>
            <w:vAlign w:val="center"/>
          </w:tcPr>
          <w:p w14:paraId="796B0052" w14:textId="053D8571" w:rsidR="009C7EEE" w:rsidRDefault="009C7EEE" w:rsidP="00680AD3">
            <w:pPr>
              <w:rPr>
                <w:rFonts w:ascii="Arial" w:hAnsi="Arial" w:cs="Arial"/>
                <w:b/>
                <w:sz w:val="22"/>
                <w:szCs w:val="22"/>
              </w:rPr>
            </w:pPr>
            <w:r w:rsidRPr="00A50BCE">
              <w:rPr>
                <w:rFonts w:ascii="Arial" w:hAnsi="Arial" w:cs="Arial"/>
                <w:b/>
                <w:sz w:val="22"/>
                <w:szCs w:val="22"/>
              </w:rPr>
              <w:t xml:space="preserve">Antras kriterijus – </w:t>
            </w:r>
            <w:r w:rsidR="006B65C9" w:rsidRPr="00E70CBF">
              <w:rPr>
                <w:rFonts w:ascii="Arial" w:hAnsi="Arial" w:cs="Arial"/>
                <w:bCs/>
                <w:sz w:val="22"/>
                <w:szCs w:val="22"/>
              </w:rPr>
              <w:t>Kaušo kasimo galia</w:t>
            </w:r>
            <w:r w:rsidRPr="00A50BCE">
              <w:rPr>
                <w:rFonts w:ascii="Arial" w:hAnsi="Arial" w:cs="Arial"/>
                <w:sz w:val="22"/>
                <w:szCs w:val="22"/>
              </w:rPr>
              <w:t xml:space="preserve"> </w:t>
            </w:r>
            <w:r w:rsidR="00CB0DD6">
              <w:rPr>
                <w:rFonts w:ascii="Arial" w:hAnsi="Arial" w:cs="Arial"/>
                <w:sz w:val="22"/>
                <w:szCs w:val="22"/>
              </w:rPr>
              <w:t>(</w:t>
            </w:r>
            <w:r w:rsidRPr="00A50BCE">
              <w:rPr>
                <w:rFonts w:ascii="Arial" w:hAnsi="Arial" w:cs="Arial"/>
                <w:sz w:val="22"/>
                <w:szCs w:val="22"/>
              </w:rPr>
              <w:t>T</w:t>
            </w:r>
            <w:r w:rsidRPr="00A50BCE">
              <w:rPr>
                <w:rFonts w:ascii="Arial" w:hAnsi="Arial" w:cs="Arial"/>
                <w:sz w:val="22"/>
                <w:szCs w:val="22"/>
                <w:vertAlign w:val="subscript"/>
              </w:rPr>
              <w:t>1</w:t>
            </w:r>
            <w:r w:rsidRPr="00A50BCE">
              <w:rPr>
                <w:rFonts w:ascii="Arial" w:hAnsi="Arial" w:cs="Arial"/>
                <w:sz w:val="22"/>
                <w:szCs w:val="22"/>
              </w:rPr>
              <w:t>)</w:t>
            </w:r>
            <w:r w:rsidRPr="00A50BCE">
              <w:rPr>
                <w:rFonts w:ascii="Arial" w:hAnsi="Arial" w:cs="Arial"/>
                <w:bCs/>
                <w:sz w:val="22"/>
                <w:szCs w:val="22"/>
              </w:rPr>
              <w:t xml:space="preserve"> </w:t>
            </w:r>
          </w:p>
        </w:tc>
        <w:tc>
          <w:tcPr>
            <w:tcW w:w="3830" w:type="dxa"/>
            <w:tcBorders>
              <w:top w:val="single" w:sz="4" w:space="0" w:color="000000"/>
              <w:left w:val="single" w:sz="4" w:space="0" w:color="auto"/>
              <w:bottom w:val="single" w:sz="4" w:space="0" w:color="000000"/>
              <w:right w:val="single" w:sz="4" w:space="0" w:color="000000"/>
            </w:tcBorders>
            <w:vAlign w:val="center"/>
          </w:tcPr>
          <w:p w14:paraId="2B551AA2" w14:textId="2FB895A7"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1</w:t>
            </w:r>
            <w:r w:rsidRPr="00A50BCE">
              <w:rPr>
                <w:rFonts w:ascii="Arial" w:hAnsi="Arial" w:cs="Arial"/>
                <w:sz w:val="22"/>
                <w:szCs w:val="22"/>
              </w:rPr>
              <w:t xml:space="preserve"> = </w:t>
            </w:r>
            <w:r>
              <w:rPr>
                <w:rFonts w:ascii="Arial" w:hAnsi="Arial" w:cs="Arial"/>
                <w:sz w:val="22"/>
                <w:szCs w:val="22"/>
              </w:rPr>
              <w:t>10</w:t>
            </w:r>
          </w:p>
        </w:tc>
      </w:tr>
      <w:tr w:rsidR="009C7EEE" w:rsidRPr="00A50BCE" w14:paraId="676CBEB4" w14:textId="111D517A">
        <w:tc>
          <w:tcPr>
            <w:tcW w:w="5809" w:type="dxa"/>
            <w:tcBorders>
              <w:top w:val="single" w:sz="4" w:space="0" w:color="000000"/>
              <w:left w:val="single" w:sz="4" w:space="0" w:color="000000"/>
              <w:bottom w:val="single" w:sz="4" w:space="0" w:color="000000"/>
              <w:right w:val="single" w:sz="4" w:space="0" w:color="auto"/>
            </w:tcBorders>
            <w:vAlign w:val="center"/>
          </w:tcPr>
          <w:p w14:paraId="4828FC88" w14:textId="6E534BC1" w:rsidR="009C7EEE" w:rsidRDefault="009C7EEE" w:rsidP="00680AD3">
            <w:pPr>
              <w:rPr>
                <w:rFonts w:ascii="Arial" w:hAnsi="Arial" w:cs="Arial"/>
                <w:b/>
                <w:sz w:val="22"/>
                <w:szCs w:val="22"/>
              </w:rPr>
            </w:pPr>
            <w:r w:rsidRPr="00A50BCE">
              <w:rPr>
                <w:rFonts w:ascii="Arial" w:hAnsi="Arial" w:cs="Arial"/>
                <w:b/>
                <w:sz w:val="22"/>
                <w:szCs w:val="22"/>
              </w:rPr>
              <w:t xml:space="preserve">Trečias kriterijus – </w:t>
            </w:r>
            <w:r>
              <w:rPr>
                <w:rFonts w:ascii="Arial" w:hAnsi="Arial" w:cs="Arial"/>
                <w:bCs/>
                <w:sz w:val="22"/>
                <w:szCs w:val="22"/>
              </w:rPr>
              <w:t>Kasimo kaušo tūris</w:t>
            </w:r>
            <w:r>
              <w:rPr>
                <w:rFonts w:ascii="Arial" w:hAnsi="Arial" w:cs="Arial"/>
                <w:b/>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2</w:t>
            </w:r>
            <w:r w:rsidRPr="00A50BC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2CCB687F" w14:textId="144B9980"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2</w:t>
            </w:r>
            <w:r w:rsidRPr="00A50BCE">
              <w:rPr>
                <w:rFonts w:ascii="Arial" w:hAnsi="Arial" w:cs="Arial"/>
                <w:sz w:val="22"/>
                <w:szCs w:val="22"/>
              </w:rPr>
              <w:t xml:space="preserve"> = </w:t>
            </w:r>
            <w:r>
              <w:rPr>
                <w:rFonts w:ascii="Arial" w:hAnsi="Arial" w:cs="Arial"/>
                <w:sz w:val="22"/>
                <w:szCs w:val="22"/>
              </w:rPr>
              <w:t>10</w:t>
            </w:r>
          </w:p>
        </w:tc>
      </w:tr>
      <w:tr w:rsidR="009C7EEE" w:rsidRPr="00A50BCE" w14:paraId="37D94E58" w14:textId="667F1A8D">
        <w:tc>
          <w:tcPr>
            <w:tcW w:w="5809" w:type="dxa"/>
            <w:tcBorders>
              <w:top w:val="single" w:sz="4" w:space="0" w:color="000000"/>
              <w:left w:val="single" w:sz="4" w:space="0" w:color="000000"/>
              <w:bottom w:val="single" w:sz="4" w:space="0" w:color="000000"/>
              <w:right w:val="single" w:sz="4" w:space="0" w:color="auto"/>
            </w:tcBorders>
            <w:vAlign w:val="center"/>
          </w:tcPr>
          <w:p w14:paraId="71933807" w14:textId="5732DB0B" w:rsidR="009C7EEE" w:rsidRDefault="009C7EEE" w:rsidP="00680AD3">
            <w:pPr>
              <w:rPr>
                <w:rFonts w:ascii="Arial" w:hAnsi="Arial" w:cs="Arial"/>
                <w:b/>
                <w:sz w:val="22"/>
                <w:szCs w:val="22"/>
              </w:rPr>
            </w:pPr>
            <w:r w:rsidRPr="00A50BCE">
              <w:rPr>
                <w:rFonts w:ascii="Arial" w:hAnsi="Arial" w:cs="Arial"/>
                <w:b/>
                <w:sz w:val="22"/>
                <w:szCs w:val="22"/>
              </w:rPr>
              <w:t xml:space="preserve">Ketvirtas kriterijus – </w:t>
            </w:r>
            <w:r>
              <w:rPr>
                <w:rFonts w:ascii="Arial" w:hAnsi="Arial" w:cs="Arial"/>
                <w:bCs/>
                <w:sz w:val="22"/>
                <w:szCs w:val="22"/>
              </w:rPr>
              <w:t>Pristatymo terminas</w:t>
            </w:r>
            <w:r w:rsidRPr="00A50BCE">
              <w:rPr>
                <w:rFonts w:ascii="Arial" w:hAnsi="Arial" w:cs="Arial"/>
                <w:bCs/>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352A7EBF" w14:textId="7D48386A"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3</w:t>
            </w:r>
            <w:r w:rsidRPr="00A50BCE">
              <w:rPr>
                <w:rFonts w:ascii="Arial" w:hAnsi="Arial" w:cs="Arial"/>
                <w:sz w:val="22"/>
                <w:szCs w:val="22"/>
              </w:rPr>
              <w:t xml:space="preserve"> = </w:t>
            </w:r>
            <w:r>
              <w:rPr>
                <w:rFonts w:ascii="Arial" w:hAnsi="Arial" w:cs="Arial"/>
                <w:sz w:val="22"/>
                <w:szCs w:val="22"/>
              </w:rPr>
              <w:t>10</w:t>
            </w:r>
          </w:p>
        </w:tc>
      </w:tr>
      <w:tr w:rsidR="00F53C75" w:rsidRPr="00A50BCE" w14:paraId="001B9568" w14:textId="77777777" w:rsidTr="00E65B0D">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3F000DBB" w14:textId="6F2E7F30" w:rsidR="00F53C75" w:rsidRPr="00E65B0D" w:rsidRDefault="00F53C75" w:rsidP="00680AD3">
            <w:pPr>
              <w:jc w:val="center"/>
              <w:rPr>
                <w:rFonts w:ascii="Arial" w:hAnsi="Arial" w:cs="Arial"/>
                <w:sz w:val="22"/>
                <w:szCs w:val="22"/>
              </w:rPr>
            </w:pPr>
            <w:r w:rsidRPr="00E65B0D">
              <w:rPr>
                <w:rFonts w:ascii="Arial" w:hAnsi="Arial" w:cs="Arial"/>
                <w:b/>
                <w:sz w:val="22"/>
                <w:szCs w:val="22"/>
              </w:rPr>
              <w:t xml:space="preserve">3 </w:t>
            </w:r>
            <w:proofErr w:type="spellStart"/>
            <w:r w:rsidRPr="00E65B0D">
              <w:rPr>
                <w:rFonts w:ascii="Arial" w:hAnsi="Arial" w:cs="Arial"/>
                <w:b/>
                <w:sz w:val="22"/>
                <w:szCs w:val="22"/>
              </w:rPr>
              <w:t>p.o.d</w:t>
            </w:r>
            <w:proofErr w:type="spellEnd"/>
            <w:r w:rsidRPr="00E65B0D">
              <w:rPr>
                <w:rFonts w:ascii="Arial" w:hAnsi="Arial" w:cs="Arial"/>
                <w:b/>
                <w:sz w:val="22"/>
                <w:szCs w:val="22"/>
              </w:rPr>
              <w:t>.</w:t>
            </w:r>
          </w:p>
        </w:tc>
      </w:tr>
      <w:tr w:rsidR="00F53C75" w:rsidRPr="00A50BCE" w14:paraId="53C1DFD9" w14:textId="77777777" w:rsidTr="00E65B0D">
        <w:tc>
          <w:tcPr>
            <w:tcW w:w="5809" w:type="dxa"/>
            <w:tcBorders>
              <w:top w:val="single" w:sz="4" w:space="0" w:color="000000"/>
              <w:left w:val="single" w:sz="4" w:space="0" w:color="000000"/>
              <w:bottom w:val="single" w:sz="4" w:space="0" w:color="000000"/>
              <w:right w:val="single" w:sz="4" w:space="0" w:color="auto"/>
            </w:tcBorders>
            <w:vAlign w:val="center"/>
          </w:tcPr>
          <w:p w14:paraId="1373A17A" w14:textId="165B130B" w:rsidR="00F53C75" w:rsidRPr="00E65B0D" w:rsidRDefault="00F53C75" w:rsidP="00F53C75">
            <w:pPr>
              <w:rPr>
                <w:rFonts w:ascii="Arial" w:hAnsi="Arial" w:cs="Arial"/>
                <w:b/>
                <w:sz w:val="22"/>
                <w:szCs w:val="22"/>
              </w:rPr>
            </w:pPr>
            <w:r w:rsidRPr="00E65B0D">
              <w:rPr>
                <w:rFonts w:ascii="Arial" w:hAnsi="Arial" w:cs="Arial"/>
                <w:b/>
                <w:sz w:val="22"/>
                <w:szCs w:val="22"/>
              </w:rPr>
              <w:t>Pirmas kriterijus</w:t>
            </w:r>
            <w:r w:rsidRPr="00E65B0D">
              <w:rPr>
                <w:rFonts w:ascii="Arial" w:hAnsi="Arial" w:cs="Arial"/>
                <w:sz w:val="22"/>
                <w:szCs w:val="22"/>
              </w:rPr>
              <w:t xml:space="preserve"> – Kaina (C)</w:t>
            </w:r>
          </w:p>
        </w:tc>
        <w:tc>
          <w:tcPr>
            <w:tcW w:w="3830" w:type="dxa"/>
            <w:tcBorders>
              <w:top w:val="single" w:sz="4" w:space="0" w:color="000000"/>
              <w:left w:val="single" w:sz="4" w:space="0" w:color="auto"/>
              <w:bottom w:val="single" w:sz="4" w:space="0" w:color="000000"/>
              <w:right w:val="single" w:sz="4" w:space="0" w:color="000000"/>
            </w:tcBorders>
            <w:vAlign w:val="center"/>
          </w:tcPr>
          <w:p w14:paraId="560688FB" w14:textId="3EF64B43" w:rsidR="00F53C75" w:rsidRPr="00E65B0D" w:rsidRDefault="00F53C75" w:rsidP="00F53C75">
            <w:pPr>
              <w:jc w:val="center"/>
              <w:rPr>
                <w:rFonts w:ascii="Arial" w:hAnsi="Arial" w:cs="Arial"/>
                <w:sz w:val="22"/>
                <w:szCs w:val="22"/>
              </w:rPr>
            </w:pPr>
            <w:r w:rsidRPr="00E65B0D">
              <w:rPr>
                <w:rFonts w:ascii="Arial" w:hAnsi="Arial" w:cs="Arial"/>
                <w:sz w:val="22"/>
                <w:szCs w:val="22"/>
              </w:rPr>
              <w:t>X = 70</w:t>
            </w:r>
          </w:p>
        </w:tc>
      </w:tr>
      <w:tr w:rsidR="00F53C75" w:rsidRPr="00A50BCE" w14:paraId="36DB13FA" w14:textId="77777777" w:rsidTr="00E65B0D">
        <w:tc>
          <w:tcPr>
            <w:tcW w:w="5809" w:type="dxa"/>
            <w:tcBorders>
              <w:top w:val="single" w:sz="4" w:space="0" w:color="000000"/>
              <w:left w:val="single" w:sz="4" w:space="0" w:color="000000"/>
              <w:bottom w:val="single" w:sz="4" w:space="0" w:color="000000"/>
              <w:right w:val="single" w:sz="4" w:space="0" w:color="auto"/>
            </w:tcBorders>
            <w:vAlign w:val="center"/>
          </w:tcPr>
          <w:p w14:paraId="20535E0E" w14:textId="09B22102" w:rsidR="00F53C75" w:rsidRPr="00E65B0D" w:rsidRDefault="00F53C75" w:rsidP="00F53C75">
            <w:pPr>
              <w:rPr>
                <w:rFonts w:ascii="Arial" w:hAnsi="Arial" w:cs="Arial"/>
                <w:b/>
                <w:sz w:val="22"/>
                <w:szCs w:val="22"/>
              </w:rPr>
            </w:pPr>
            <w:r w:rsidRPr="00E65B0D">
              <w:rPr>
                <w:rFonts w:ascii="Arial" w:hAnsi="Arial" w:cs="Arial"/>
                <w:b/>
                <w:sz w:val="22"/>
                <w:szCs w:val="22"/>
              </w:rPr>
              <w:t xml:space="preserve">Antras kriterijus – </w:t>
            </w:r>
            <w:r w:rsidRPr="00E65B0D">
              <w:rPr>
                <w:rFonts w:ascii="Arial" w:hAnsi="Arial" w:cs="Arial"/>
                <w:bCs/>
                <w:sz w:val="22"/>
                <w:szCs w:val="22"/>
              </w:rPr>
              <w:t>Kaušo kasimo galia</w:t>
            </w:r>
            <w:r w:rsidRPr="00E65B0D">
              <w:rPr>
                <w:rFonts w:ascii="Arial" w:hAnsi="Arial" w:cs="Arial"/>
                <w:sz w:val="22"/>
                <w:szCs w:val="22"/>
              </w:rPr>
              <w:t xml:space="preserve"> (T</w:t>
            </w:r>
            <w:r w:rsidRPr="00E65B0D">
              <w:rPr>
                <w:rFonts w:ascii="Arial" w:hAnsi="Arial" w:cs="Arial"/>
                <w:sz w:val="22"/>
                <w:szCs w:val="22"/>
                <w:vertAlign w:val="subscript"/>
              </w:rPr>
              <w:t>1</w:t>
            </w:r>
            <w:r w:rsidRPr="00E65B0D">
              <w:rPr>
                <w:rFonts w:ascii="Arial" w:hAnsi="Arial" w:cs="Arial"/>
                <w:sz w:val="22"/>
                <w:szCs w:val="22"/>
              </w:rPr>
              <w:t>)</w:t>
            </w:r>
            <w:r w:rsidRPr="00E65B0D">
              <w:rPr>
                <w:rFonts w:ascii="Arial" w:hAnsi="Arial" w:cs="Arial"/>
                <w:bCs/>
                <w:sz w:val="22"/>
                <w:szCs w:val="22"/>
              </w:rPr>
              <w:t xml:space="preserve"> </w:t>
            </w:r>
          </w:p>
        </w:tc>
        <w:tc>
          <w:tcPr>
            <w:tcW w:w="3830" w:type="dxa"/>
            <w:tcBorders>
              <w:top w:val="single" w:sz="4" w:space="0" w:color="000000"/>
              <w:left w:val="single" w:sz="4" w:space="0" w:color="auto"/>
              <w:bottom w:val="single" w:sz="4" w:space="0" w:color="000000"/>
              <w:right w:val="single" w:sz="4" w:space="0" w:color="000000"/>
            </w:tcBorders>
            <w:vAlign w:val="center"/>
          </w:tcPr>
          <w:p w14:paraId="394C1554" w14:textId="11A91123" w:rsidR="00F53C75" w:rsidRPr="00E65B0D" w:rsidRDefault="00F53C75" w:rsidP="00F53C75">
            <w:pPr>
              <w:jc w:val="center"/>
              <w:rPr>
                <w:rFonts w:ascii="Arial" w:hAnsi="Arial" w:cs="Arial"/>
                <w:sz w:val="22"/>
                <w:szCs w:val="22"/>
              </w:rPr>
            </w:pPr>
            <w:r w:rsidRPr="00E65B0D">
              <w:rPr>
                <w:rFonts w:ascii="Arial" w:hAnsi="Arial" w:cs="Arial"/>
                <w:sz w:val="22"/>
                <w:szCs w:val="22"/>
              </w:rPr>
              <w:t>Y</w:t>
            </w:r>
            <w:r w:rsidRPr="00E65B0D">
              <w:rPr>
                <w:rFonts w:ascii="Arial" w:hAnsi="Arial" w:cs="Arial"/>
                <w:sz w:val="22"/>
                <w:szCs w:val="22"/>
                <w:vertAlign w:val="subscript"/>
              </w:rPr>
              <w:t>1</w:t>
            </w:r>
            <w:r w:rsidRPr="00E65B0D">
              <w:rPr>
                <w:rFonts w:ascii="Arial" w:hAnsi="Arial" w:cs="Arial"/>
                <w:sz w:val="22"/>
                <w:szCs w:val="22"/>
              </w:rPr>
              <w:t xml:space="preserve"> = 10</w:t>
            </w:r>
          </w:p>
        </w:tc>
      </w:tr>
      <w:tr w:rsidR="00F53C75" w:rsidRPr="00A50BCE" w14:paraId="609862B3" w14:textId="77777777" w:rsidTr="00E65B0D">
        <w:tc>
          <w:tcPr>
            <w:tcW w:w="5809" w:type="dxa"/>
            <w:tcBorders>
              <w:top w:val="single" w:sz="4" w:space="0" w:color="000000"/>
              <w:left w:val="single" w:sz="4" w:space="0" w:color="000000"/>
              <w:bottom w:val="single" w:sz="4" w:space="0" w:color="000000"/>
              <w:right w:val="single" w:sz="4" w:space="0" w:color="auto"/>
            </w:tcBorders>
            <w:vAlign w:val="center"/>
          </w:tcPr>
          <w:p w14:paraId="2FFE6562" w14:textId="1E03232A" w:rsidR="00F53C75" w:rsidRPr="00E65B0D" w:rsidRDefault="00F53C75" w:rsidP="00F53C75">
            <w:pPr>
              <w:rPr>
                <w:rFonts w:ascii="Arial" w:hAnsi="Arial" w:cs="Arial"/>
                <w:b/>
                <w:sz w:val="22"/>
                <w:szCs w:val="22"/>
              </w:rPr>
            </w:pPr>
            <w:r w:rsidRPr="00E65B0D">
              <w:rPr>
                <w:rFonts w:ascii="Arial" w:hAnsi="Arial" w:cs="Arial"/>
                <w:b/>
                <w:sz w:val="22"/>
                <w:szCs w:val="22"/>
              </w:rPr>
              <w:t xml:space="preserve">Trečias kriterijus – </w:t>
            </w:r>
            <w:r w:rsidRPr="00E65B0D">
              <w:rPr>
                <w:rFonts w:ascii="Arial" w:hAnsi="Arial" w:cs="Arial"/>
                <w:bCs/>
                <w:sz w:val="22"/>
                <w:szCs w:val="22"/>
              </w:rPr>
              <w:t>Kasimo kaušo tūris</w:t>
            </w:r>
            <w:r w:rsidRPr="00E65B0D">
              <w:rPr>
                <w:rFonts w:ascii="Arial" w:hAnsi="Arial" w:cs="Arial"/>
                <w:b/>
                <w:sz w:val="22"/>
                <w:szCs w:val="22"/>
              </w:rPr>
              <w:t xml:space="preserve"> </w:t>
            </w:r>
            <w:r w:rsidRPr="00E65B0D">
              <w:rPr>
                <w:rFonts w:ascii="Arial" w:hAnsi="Arial" w:cs="Arial"/>
                <w:sz w:val="22"/>
                <w:szCs w:val="22"/>
              </w:rPr>
              <w:t>(T</w:t>
            </w:r>
            <w:r w:rsidRPr="00E65B0D">
              <w:rPr>
                <w:rFonts w:ascii="Arial" w:hAnsi="Arial" w:cs="Arial"/>
                <w:sz w:val="22"/>
                <w:szCs w:val="22"/>
                <w:vertAlign w:val="subscript"/>
              </w:rPr>
              <w:t>2</w:t>
            </w:r>
            <w:r w:rsidRPr="00E65B0D">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4D841EA4" w14:textId="7968C59D" w:rsidR="00F53C75" w:rsidRPr="00E65B0D" w:rsidRDefault="00F53C75" w:rsidP="00F53C75">
            <w:pPr>
              <w:jc w:val="center"/>
              <w:rPr>
                <w:rFonts w:ascii="Arial" w:hAnsi="Arial" w:cs="Arial"/>
                <w:sz w:val="22"/>
                <w:szCs w:val="22"/>
              </w:rPr>
            </w:pPr>
            <w:r w:rsidRPr="00E65B0D">
              <w:rPr>
                <w:rFonts w:ascii="Arial" w:hAnsi="Arial" w:cs="Arial"/>
                <w:sz w:val="22"/>
                <w:szCs w:val="22"/>
              </w:rPr>
              <w:t>Y</w:t>
            </w:r>
            <w:r w:rsidRPr="00E65B0D">
              <w:rPr>
                <w:rFonts w:ascii="Arial" w:hAnsi="Arial" w:cs="Arial"/>
                <w:sz w:val="22"/>
                <w:szCs w:val="22"/>
                <w:vertAlign w:val="subscript"/>
              </w:rPr>
              <w:t>2</w:t>
            </w:r>
            <w:r w:rsidRPr="00E65B0D">
              <w:rPr>
                <w:rFonts w:ascii="Arial" w:hAnsi="Arial" w:cs="Arial"/>
                <w:sz w:val="22"/>
                <w:szCs w:val="22"/>
              </w:rPr>
              <w:t xml:space="preserve"> = 10</w:t>
            </w:r>
          </w:p>
        </w:tc>
      </w:tr>
      <w:tr w:rsidR="00F53C75" w:rsidRPr="00A50BCE" w14:paraId="070A1351" w14:textId="77777777" w:rsidTr="00E65B0D">
        <w:tc>
          <w:tcPr>
            <w:tcW w:w="5809" w:type="dxa"/>
            <w:tcBorders>
              <w:top w:val="single" w:sz="4" w:space="0" w:color="000000"/>
              <w:left w:val="single" w:sz="4" w:space="0" w:color="000000"/>
              <w:bottom w:val="single" w:sz="4" w:space="0" w:color="000000"/>
              <w:right w:val="single" w:sz="4" w:space="0" w:color="auto"/>
            </w:tcBorders>
            <w:vAlign w:val="center"/>
          </w:tcPr>
          <w:p w14:paraId="3C8C5375" w14:textId="4372238D" w:rsidR="00F53C75" w:rsidRPr="00E65B0D" w:rsidRDefault="00F53C75" w:rsidP="00F53C75">
            <w:pPr>
              <w:rPr>
                <w:rFonts w:ascii="Arial" w:hAnsi="Arial" w:cs="Arial"/>
                <w:b/>
                <w:sz w:val="22"/>
                <w:szCs w:val="22"/>
              </w:rPr>
            </w:pPr>
            <w:r w:rsidRPr="00E65B0D">
              <w:rPr>
                <w:rFonts w:ascii="Arial" w:hAnsi="Arial" w:cs="Arial"/>
                <w:b/>
                <w:sz w:val="22"/>
                <w:szCs w:val="22"/>
              </w:rPr>
              <w:t xml:space="preserve">Ketvirtas kriterijus – </w:t>
            </w:r>
            <w:r w:rsidRPr="00E65B0D">
              <w:rPr>
                <w:rFonts w:ascii="Arial" w:hAnsi="Arial" w:cs="Arial"/>
                <w:bCs/>
                <w:sz w:val="22"/>
                <w:szCs w:val="22"/>
              </w:rPr>
              <w:t xml:space="preserve">Pristatymo terminas </w:t>
            </w:r>
            <w:r w:rsidRPr="00E65B0D">
              <w:rPr>
                <w:rFonts w:ascii="Arial" w:hAnsi="Arial" w:cs="Arial"/>
                <w:sz w:val="22"/>
                <w:szCs w:val="22"/>
              </w:rPr>
              <w:t>(T</w:t>
            </w:r>
            <w:r w:rsidRPr="00E65B0D">
              <w:rPr>
                <w:rFonts w:ascii="Arial" w:hAnsi="Arial" w:cs="Arial"/>
                <w:sz w:val="22"/>
                <w:szCs w:val="22"/>
                <w:vertAlign w:val="subscript"/>
              </w:rPr>
              <w:t>3</w:t>
            </w:r>
            <w:r w:rsidRPr="00E65B0D">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6E6A81FF" w14:textId="0CCABA75" w:rsidR="00F53C75" w:rsidRPr="00E65B0D" w:rsidRDefault="00F53C75" w:rsidP="00F53C75">
            <w:pPr>
              <w:jc w:val="center"/>
              <w:rPr>
                <w:rFonts w:ascii="Arial" w:hAnsi="Arial" w:cs="Arial"/>
                <w:sz w:val="22"/>
                <w:szCs w:val="22"/>
              </w:rPr>
            </w:pPr>
            <w:r w:rsidRPr="00E65B0D">
              <w:rPr>
                <w:rFonts w:ascii="Arial" w:hAnsi="Arial" w:cs="Arial"/>
                <w:sz w:val="22"/>
                <w:szCs w:val="22"/>
              </w:rPr>
              <w:t>Y</w:t>
            </w:r>
            <w:r w:rsidRPr="00E65B0D">
              <w:rPr>
                <w:rFonts w:ascii="Arial" w:hAnsi="Arial" w:cs="Arial"/>
                <w:sz w:val="22"/>
                <w:szCs w:val="22"/>
                <w:vertAlign w:val="subscript"/>
              </w:rPr>
              <w:t>3</w:t>
            </w:r>
            <w:r w:rsidRPr="00E65B0D">
              <w:rPr>
                <w:rFonts w:ascii="Arial" w:hAnsi="Arial" w:cs="Arial"/>
                <w:sz w:val="22"/>
                <w:szCs w:val="22"/>
              </w:rPr>
              <w:t xml:space="preserve"> = 10</w:t>
            </w:r>
          </w:p>
        </w:tc>
      </w:tr>
      <w:tr w:rsidR="00F53C75" w:rsidRPr="00A50BCE" w14:paraId="7BD19FF3" w14:textId="77777777" w:rsidTr="00A5128E">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77B52822" w14:textId="4FD25716" w:rsidR="00F53C75" w:rsidRPr="00A5128E" w:rsidRDefault="00F53C75" w:rsidP="00F53C75">
            <w:pPr>
              <w:jc w:val="center"/>
              <w:rPr>
                <w:rFonts w:ascii="Arial" w:hAnsi="Arial" w:cs="Arial"/>
                <w:b/>
                <w:bCs/>
                <w:sz w:val="22"/>
                <w:szCs w:val="22"/>
              </w:rPr>
            </w:pPr>
            <w:r w:rsidRPr="00A5128E">
              <w:rPr>
                <w:rFonts w:ascii="Arial" w:hAnsi="Arial" w:cs="Arial"/>
                <w:b/>
                <w:bCs/>
                <w:sz w:val="22"/>
                <w:szCs w:val="22"/>
              </w:rPr>
              <w:t xml:space="preserve">4 </w:t>
            </w:r>
            <w:proofErr w:type="spellStart"/>
            <w:r w:rsidRPr="00A5128E">
              <w:rPr>
                <w:rFonts w:ascii="Arial" w:hAnsi="Arial" w:cs="Arial"/>
                <w:b/>
                <w:bCs/>
                <w:sz w:val="22"/>
                <w:szCs w:val="22"/>
              </w:rPr>
              <w:t>p.o.d</w:t>
            </w:r>
            <w:proofErr w:type="spellEnd"/>
            <w:r w:rsidRPr="00A5128E">
              <w:rPr>
                <w:rFonts w:ascii="Arial" w:hAnsi="Arial" w:cs="Arial"/>
                <w:b/>
                <w:bCs/>
                <w:sz w:val="22"/>
                <w:szCs w:val="22"/>
              </w:rPr>
              <w:t>.</w:t>
            </w:r>
          </w:p>
        </w:tc>
      </w:tr>
      <w:tr w:rsidR="00F53C75" w:rsidRPr="00A50BCE" w14:paraId="0E35A19B" w14:textId="77777777" w:rsidTr="00A5128E">
        <w:tc>
          <w:tcPr>
            <w:tcW w:w="5809" w:type="dxa"/>
            <w:tcBorders>
              <w:top w:val="single" w:sz="4" w:space="0" w:color="000000"/>
              <w:left w:val="single" w:sz="4" w:space="0" w:color="000000"/>
              <w:bottom w:val="single" w:sz="4" w:space="0" w:color="000000"/>
              <w:right w:val="single" w:sz="4" w:space="0" w:color="auto"/>
            </w:tcBorders>
            <w:vAlign w:val="center"/>
          </w:tcPr>
          <w:p w14:paraId="220BCCE2" w14:textId="6506BAB5" w:rsidR="00F53C75" w:rsidRPr="00A5128E" w:rsidRDefault="00F53C75" w:rsidP="00F53C75">
            <w:pPr>
              <w:rPr>
                <w:rFonts w:ascii="Arial" w:hAnsi="Arial" w:cs="Arial"/>
                <w:b/>
                <w:sz w:val="22"/>
                <w:szCs w:val="22"/>
              </w:rPr>
            </w:pPr>
            <w:r w:rsidRPr="00A5128E">
              <w:rPr>
                <w:rFonts w:ascii="Arial" w:hAnsi="Arial" w:cs="Arial"/>
                <w:b/>
                <w:sz w:val="22"/>
                <w:szCs w:val="22"/>
              </w:rPr>
              <w:t>Pirmas kriterijus</w:t>
            </w:r>
            <w:r w:rsidRPr="00A5128E">
              <w:rPr>
                <w:rFonts w:ascii="Arial" w:hAnsi="Arial" w:cs="Arial"/>
                <w:sz w:val="22"/>
                <w:szCs w:val="22"/>
              </w:rPr>
              <w:t xml:space="preserve"> – Kaina (C)</w:t>
            </w:r>
          </w:p>
        </w:tc>
        <w:tc>
          <w:tcPr>
            <w:tcW w:w="3830" w:type="dxa"/>
            <w:tcBorders>
              <w:top w:val="single" w:sz="4" w:space="0" w:color="000000"/>
              <w:left w:val="single" w:sz="4" w:space="0" w:color="auto"/>
              <w:bottom w:val="single" w:sz="4" w:space="0" w:color="000000"/>
              <w:right w:val="single" w:sz="4" w:space="0" w:color="000000"/>
            </w:tcBorders>
            <w:vAlign w:val="center"/>
          </w:tcPr>
          <w:p w14:paraId="39BFCD59" w14:textId="77E59021" w:rsidR="00F53C75" w:rsidRPr="00A5128E" w:rsidRDefault="00F53C75" w:rsidP="00F53C75">
            <w:pPr>
              <w:jc w:val="center"/>
              <w:rPr>
                <w:rFonts w:ascii="Arial" w:hAnsi="Arial" w:cs="Arial"/>
                <w:sz w:val="22"/>
                <w:szCs w:val="22"/>
              </w:rPr>
            </w:pPr>
            <w:r w:rsidRPr="00A5128E">
              <w:rPr>
                <w:rFonts w:ascii="Arial" w:hAnsi="Arial" w:cs="Arial"/>
                <w:sz w:val="22"/>
                <w:szCs w:val="22"/>
              </w:rPr>
              <w:t>X = 70</w:t>
            </w:r>
          </w:p>
        </w:tc>
      </w:tr>
      <w:tr w:rsidR="00F53C75" w:rsidRPr="00A50BCE" w14:paraId="5AEE4480" w14:textId="77777777" w:rsidTr="00A5128E">
        <w:tc>
          <w:tcPr>
            <w:tcW w:w="5809" w:type="dxa"/>
            <w:tcBorders>
              <w:top w:val="single" w:sz="4" w:space="0" w:color="000000"/>
              <w:left w:val="single" w:sz="4" w:space="0" w:color="000000"/>
              <w:bottom w:val="single" w:sz="4" w:space="0" w:color="000000"/>
              <w:right w:val="single" w:sz="4" w:space="0" w:color="auto"/>
            </w:tcBorders>
            <w:vAlign w:val="center"/>
          </w:tcPr>
          <w:p w14:paraId="5E03B2B9" w14:textId="267281D0" w:rsidR="00F53C75" w:rsidRPr="00A5128E" w:rsidRDefault="00F53C75" w:rsidP="00F53C75">
            <w:pPr>
              <w:rPr>
                <w:rFonts w:ascii="Arial" w:hAnsi="Arial" w:cs="Arial"/>
                <w:b/>
                <w:sz w:val="22"/>
                <w:szCs w:val="22"/>
              </w:rPr>
            </w:pPr>
            <w:r w:rsidRPr="00A5128E">
              <w:rPr>
                <w:rFonts w:ascii="Arial" w:hAnsi="Arial" w:cs="Arial"/>
                <w:b/>
                <w:sz w:val="22"/>
                <w:szCs w:val="22"/>
              </w:rPr>
              <w:t xml:space="preserve">Antras kriterijus – </w:t>
            </w:r>
            <w:r w:rsidRPr="00A5128E">
              <w:rPr>
                <w:rFonts w:ascii="Arial" w:hAnsi="Arial" w:cs="Arial"/>
                <w:sz w:val="22"/>
                <w:szCs w:val="22"/>
              </w:rPr>
              <w:t xml:space="preserve"> Kaušo atplėšimo jėga </w:t>
            </w:r>
            <w:r w:rsidRPr="00A5128E">
              <w:t>(</w:t>
            </w:r>
            <w:r w:rsidRPr="00A5128E">
              <w:rPr>
                <w:rFonts w:ascii="Arial" w:hAnsi="Arial" w:cs="Arial"/>
                <w:sz w:val="22"/>
                <w:szCs w:val="22"/>
              </w:rPr>
              <w:t>T</w:t>
            </w:r>
            <w:r w:rsidRPr="00A5128E">
              <w:rPr>
                <w:rFonts w:ascii="Arial" w:hAnsi="Arial" w:cs="Arial"/>
                <w:sz w:val="22"/>
                <w:szCs w:val="22"/>
                <w:vertAlign w:val="subscript"/>
              </w:rPr>
              <w:t>1</w:t>
            </w:r>
            <w:r w:rsidRPr="00A5128E">
              <w:rPr>
                <w:rFonts w:ascii="Arial" w:hAnsi="Arial" w:cs="Arial"/>
                <w:sz w:val="22"/>
                <w:szCs w:val="22"/>
              </w:rPr>
              <w:t>)</w:t>
            </w:r>
            <w:r w:rsidRPr="00A5128E">
              <w:rPr>
                <w:rFonts w:ascii="Arial" w:hAnsi="Arial" w:cs="Arial"/>
                <w:bCs/>
                <w:sz w:val="22"/>
                <w:szCs w:val="22"/>
              </w:rPr>
              <w:t xml:space="preserve"> </w:t>
            </w:r>
          </w:p>
        </w:tc>
        <w:tc>
          <w:tcPr>
            <w:tcW w:w="3830" w:type="dxa"/>
            <w:tcBorders>
              <w:top w:val="single" w:sz="4" w:space="0" w:color="000000"/>
              <w:left w:val="single" w:sz="4" w:space="0" w:color="auto"/>
              <w:bottom w:val="single" w:sz="4" w:space="0" w:color="000000"/>
              <w:right w:val="single" w:sz="4" w:space="0" w:color="000000"/>
            </w:tcBorders>
            <w:vAlign w:val="center"/>
          </w:tcPr>
          <w:p w14:paraId="4EEC510D" w14:textId="76FFE8FF" w:rsidR="00F53C75" w:rsidRPr="00A5128E" w:rsidRDefault="00F53C75" w:rsidP="00F53C75">
            <w:pPr>
              <w:jc w:val="center"/>
              <w:rPr>
                <w:rFonts w:ascii="Arial" w:hAnsi="Arial" w:cs="Arial"/>
                <w:sz w:val="22"/>
                <w:szCs w:val="22"/>
              </w:rPr>
            </w:pPr>
            <w:r w:rsidRPr="00A5128E">
              <w:rPr>
                <w:rFonts w:ascii="Arial" w:hAnsi="Arial" w:cs="Arial"/>
                <w:sz w:val="22"/>
                <w:szCs w:val="22"/>
              </w:rPr>
              <w:t>Y</w:t>
            </w:r>
            <w:r w:rsidRPr="00A5128E">
              <w:rPr>
                <w:rFonts w:ascii="Arial" w:hAnsi="Arial" w:cs="Arial"/>
                <w:sz w:val="22"/>
                <w:szCs w:val="22"/>
                <w:vertAlign w:val="subscript"/>
              </w:rPr>
              <w:t>1</w:t>
            </w:r>
            <w:r w:rsidRPr="00A5128E">
              <w:rPr>
                <w:rFonts w:ascii="Arial" w:hAnsi="Arial" w:cs="Arial"/>
                <w:sz w:val="22"/>
                <w:szCs w:val="22"/>
              </w:rPr>
              <w:t xml:space="preserve"> = 10</w:t>
            </w:r>
          </w:p>
        </w:tc>
      </w:tr>
      <w:tr w:rsidR="00F53C75" w:rsidRPr="00A50BCE" w14:paraId="46388795" w14:textId="77777777" w:rsidTr="00A5128E">
        <w:tc>
          <w:tcPr>
            <w:tcW w:w="5809" w:type="dxa"/>
            <w:tcBorders>
              <w:top w:val="single" w:sz="4" w:space="0" w:color="000000"/>
              <w:left w:val="single" w:sz="4" w:space="0" w:color="000000"/>
              <w:bottom w:val="single" w:sz="4" w:space="0" w:color="000000"/>
              <w:right w:val="single" w:sz="4" w:space="0" w:color="auto"/>
            </w:tcBorders>
            <w:vAlign w:val="center"/>
          </w:tcPr>
          <w:p w14:paraId="526BCFFD" w14:textId="0CB5E7C8" w:rsidR="00F53C75" w:rsidRPr="00A5128E" w:rsidRDefault="00F53C75" w:rsidP="00F53C75">
            <w:pPr>
              <w:rPr>
                <w:rFonts w:ascii="Arial" w:hAnsi="Arial" w:cs="Arial"/>
                <w:b/>
                <w:sz w:val="22"/>
                <w:szCs w:val="22"/>
              </w:rPr>
            </w:pPr>
            <w:r w:rsidRPr="00A5128E">
              <w:rPr>
                <w:rFonts w:ascii="Arial" w:hAnsi="Arial" w:cs="Arial"/>
                <w:b/>
                <w:sz w:val="22"/>
                <w:szCs w:val="22"/>
              </w:rPr>
              <w:t xml:space="preserve">Trečias kriterijus – </w:t>
            </w:r>
            <w:r w:rsidRPr="00A5128E">
              <w:rPr>
                <w:rFonts w:ascii="Arial" w:hAnsi="Arial" w:cs="Arial"/>
                <w:bCs/>
                <w:sz w:val="22"/>
                <w:szCs w:val="22"/>
              </w:rPr>
              <w:t>Prošvaisa</w:t>
            </w:r>
            <w:r w:rsidRPr="00A5128E">
              <w:rPr>
                <w:rFonts w:ascii="Arial" w:hAnsi="Arial" w:cs="Arial"/>
                <w:b/>
                <w:sz w:val="22"/>
                <w:szCs w:val="22"/>
              </w:rPr>
              <w:t xml:space="preserve"> </w:t>
            </w:r>
            <w:r w:rsidRPr="00A5128E">
              <w:rPr>
                <w:rFonts w:ascii="Arial" w:hAnsi="Arial" w:cs="Arial"/>
                <w:sz w:val="22"/>
                <w:szCs w:val="22"/>
              </w:rPr>
              <w:t>(T</w:t>
            </w:r>
            <w:r w:rsidRPr="00A5128E">
              <w:rPr>
                <w:rFonts w:ascii="Arial" w:hAnsi="Arial" w:cs="Arial"/>
                <w:sz w:val="22"/>
                <w:szCs w:val="22"/>
                <w:vertAlign w:val="subscript"/>
              </w:rPr>
              <w:t>2</w:t>
            </w:r>
            <w:r w:rsidRPr="00A5128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0D16FEC5" w14:textId="71D33E5A" w:rsidR="00F53C75" w:rsidRPr="00A5128E" w:rsidRDefault="00F53C75" w:rsidP="00F53C75">
            <w:pPr>
              <w:jc w:val="center"/>
              <w:rPr>
                <w:rFonts w:ascii="Arial" w:hAnsi="Arial" w:cs="Arial"/>
                <w:sz w:val="22"/>
                <w:szCs w:val="22"/>
              </w:rPr>
            </w:pPr>
            <w:r w:rsidRPr="00A5128E">
              <w:rPr>
                <w:rFonts w:ascii="Arial" w:hAnsi="Arial" w:cs="Arial"/>
                <w:sz w:val="22"/>
                <w:szCs w:val="22"/>
              </w:rPr>
              <w:t>Y</w:t>
            </w:r>
            <w:r w:rsidRPr="00A5128E">
              <w:rPr>
                <w:rFonts w:ascii="Arial" w:hAnsi="Arial" w:cs="Arial"/>
                <w:sz w:val="22"/>
                <w:szCs w:val="22"/>
                <w:vertAlign w:val="subscript"/>
              </w:rPr>
              <w:t>2</w:t>
            </w:r>
            <w:r w:rsidRPr="00A5128E">
              <w:rPr>
                <w:rFonts w:ascii="Arial" w:hAnsi="Arial" w:cs="Arial"/>
                <w:sz w:val="22"/>
                <w:szCs w:val="22"/>
              </w:rPr>
              <w:t xml:space="preserve"> = 10</w:t>
            </w:r>
          </w:p>
        </w:tc>
      </w:tr>
      <w:tr w:rsidR="00F53C75" w:rsidRPr="00A50BCE" w14:paraId="16A904C1" w14:textId="77777777" w:rsidTr="00A5128E">
        <w:tc>
          <w:tcPr>
            <w:tcW w:w="5809" w:type="dxa"/>
            <w:tcBorders>
              <w:top w:val="single" w:sz="4" w:space="0" w:color="000000"/>
              <w:left w:val="single" w:sz="4" w:space="0" w:color="000000"/>
              <w:bottom w:val="single" w:sz="4" w:space="0" w:color="000000"/>
              <w:right w:val="single" w:sz="4" w:space="0" w:color="auto"/>
            </w:tcBorders>
            <w:vAlign w:val="center"/>
          </w:tcPr>
          <w:p w14:paraId="1D02ECBD" w14:textId="77176BE3" w:rsidR="00F53C75" w:rsidRPr="00A5128E" w:rsidRDefault="00F53C75" w:rsidP="00F53C75">
            <w:pPr>
              <w:rPr>
                <w:rFonts w:ascii="Arial" w:hAnsi="Arial" w:cs="Arial"/>
                <w:b/>
                <w:sz w:val="22"/>
                <w:szCs w:val="22"/>
              </w:rPr>
            </w:pPr>
            <w:r w:rsidRPr="00A5128E">
              <w:rPr>
                <w:rFonts w:ascii="Arial" w:hAnsi="Arial" w:cs="Arial"/>
                <w:b/>
                <w:sz w:val="22"/>
                <w:szCs w:val="22"/>
              </w:rPr>
              <w:t xml:space="preserve">Ketvirtas kriterijus – </w:t>
            </w:r>
            <w:r w:rsidRPr="00A5128E">
              <w:rPr>
                <w:rFonts w:ascii="Arial" w:hAnsi="Arial" w:cs="Arial"/>
                <w:bCs/>
                <w:sz w:val="22"/>
                <w:szCs w:val="22"/>
              </w:rPr>
              <w:t xml:space="preserve">Pristatymo terminas </w:t>
            </w:r>
            <w:r w:rsidRPr="00A5128E">
              <w:rPr>
                <w:rFonts w:ascii="Arial" w:hAnsi="Arial" w:cs="Arial"/>
                <w:sz w:val="22"/>
                <w:szCs w:val="22"/>
              </w:rPr>
              <w:t>(T</w:t>
            </w:r>
            <w:r w:rsidRPr="00A5128E">
              <w:rPr>
                <w:rFonts w:ascii="Arial" w:hAnsi="Arial" w:cs="Arial"/>
                <w:sz w:val="22"/>
                <w:szCs w:val="22"/>
                <w:vertAlign w:val="subscript"/>
              </w:rPr>
              <w:t>3</w:t>
            </w:r>
            <w:r w:rsidRPr="00A5128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1440D7F1" w14:textId="1745FCA9" w:rsidR="00F53C75" w:rsidRPr="00A5128E" w:rsidRDefault="00F53C75" w:rsidP="00F53C75">
            <w:pPr>
              <w:jc w:val="center"/>
              <w:rPr>
                <w:rFonts w:ascii="Arial" w:hAnsi="Arial" w:cs="Arial"/>
                <w:sz w:val="22"/>
                <w:szCs w:val="22"/>
              </w:rPr>
            </w:pPr>
            <w:r w:rsidRPr="00A5128E">
              <w:rPr>
                <w:rFonts w:ascii="Arial" w:hAnsi="Arial" w:cs="Arial"/>
                <w:sz w:val="22"/>
                <w:szCs w:val="22"/>
              </w:rPr>
              <w:t>Y</w:t>
            </w:r>
            <w:r w:rsidRPr="00A5128E">
              <w:rPr>
                <w:rFonts w:ascii="Arial" w:hAnsi="Arial" w:cs="Arial"/>
                <w:sz w:val="22"/>
                <w:szCs w:val="22"/>
                <w:vertAlign w:val="subscript"/>
              </w:rPr>
              <w:t>3</w:t>
            </w:r>
            <w:r w:rsidRPr="00A5128E">
              <w:rPr>
                <w:rFonts w:ascii="Arial" w:hAnsi="Arial" w:cs="Arial"/>
                <w:sz w:val="22"/>
                <w:szCs w:val="22"/>
              </w:rPr>
              <w:t xml:space="preserve"> = 10</w:t>
            </w:r>
          </w:p>
        </w:tc>
      </w:tr>
    </w:tbl>
    <w:p w14:paraId="2443C0EB"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p w14:paraId="564CACF2" w14:textId="0477214F"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 xml:space="preserve">Ekonominis naudingumas (S) apskaičiuojamas sudedant tiekėjo pasiūlymo kainos kriterijaus (C) ir </w:t>
      </w:r>
      <w:r w:rsidR="0058210A">
        <w:rPr>
          <w:rFonts w:ascii="Arial" w:hAnsi="Arial" w:cs="Arial"/>
          <w:sz w:val="22"/>
          <w:szCs w:val="22"/>
        </w:rPr>
        <w:t xml:space="preserve">kokybės </w:t>
      </w:r>
      <w:r w:rsidRPr="00A50BCE">
        <w:rPr>
          <w:rFonts w:ascii="Arial" w:hAnsi="Arial" w:cs="Arial"/>
          <w:sz w:val="22"/>
          <w:szCs w:val="22"/>
        </w:rPr>
        <w:t>kriterijaus</w:t>
      </w:r>
      <w:r w:rsidR="0058210A">
        <w:rPr>
          <w:rFonts w:ascii="Arial" w:hAnsi="Arial" w:cs="Arial"/>
          <w:sz w:val="22"/>
          <w:szCs w:val="22"/>
        </w:rPr>
        <w:t xml:space="preserve"> </w:t>
      </w:r>
      <w:r w:rsidRPr="00A50BCE">
        <w:rPr>
          <w:rFonts w:ascii="Arial" w:hAnsi="Arial" w:cs="Arial"/>
          <w:sz w:val="22"/>
          <w:szCs w:val="22"/>
        </w:rPr>
        <w:t>(T) vertinimo balus. Apvalinama iki skaičiaus šimtųjų. Ekonominis naudingumas (S):</w:t>
      </w:r>
    </w:p>
    <w:p w14:paraId="569394E2"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i/>
          <w:sz w:val="22"/>
          <w:szCs w:val="22"/>
        </w:rPr>
      </w:pPr>
      <m:oMathPara>
        <m:oMath>
          <m:r>
            <w:rPr>
              <w:rFonts w:ascii="Cambria Math" w:hAnsi="Cambria Math" w:cs="Arial"/>
              <w:sz w:val="22"/>
              <w:szCs w:val="22"/>
            </w:rPr>
            <m:t>S=C+T</m:t>
          </m:r>
        </m:oMath>
      </m:oMathPara>
    </w:p>
    <w:p w14:paraId="76C37B30" w14:textId="3FF3FA5B"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 xml:space="preserve">Susipažinus su tiekėjų pateiktais pasiūlymais, pasiūlymai palyginami ir vertinami pagal </w:t>
      </w:r>
      <w:r w:rsidR="0058210A">
        <w:rPr>
          <w:rFonts w:ascii="Arial" w:hAnsi="Arial" w:cs="Arial"/>
          <w:sz w:val="22"/>
          <w:szCs w:val="22"/>
        </w:rPr>
        <w:t>kokybės</w:t>
      </w:r>
      <w:r w:rsidRPr="00A50BCE">
        <w:rPr>
          <w:rFonts w:ascii="Arial" w:hAnsi="Arial" w:cs="Arial"/>
          <w:sz w:val="22"/>
          <w:szCs w:val="22"/>
        </w:rPr>
        <w:t xml:space="preserve"> kriterijų T. Komisija kiekvieną pasiūlymą įvertina pagal kiekvieną vertinimo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xml:space="preserve"> (</w:t>
      </w:r>
      <w:bookmarkStart w:id="0" w:name="_Hlk168384267"/>
      <w:r w:rsidRPr="00A50BCE">
        <w:rPr>
          <w:rFonts w:ascii="Arial" w:hAnsi="Arial" w:cs="Arial"/>
          <w:sz w:val="22"/>
          <w:szCs w:val="22"/>
        </w:rPr>
        <w:t>T</w:t>
      </w:r>
      <w:r w:rsidRPr="00A50BCE">
        <w:rPr>
          <w:rFonts w:ascii="Arial" w:hAnsi="Arial" w:cs="Arial"/>
          <w:sz w:val="22"/>
          <w:szCs w:val="22"/>
          <w:vertAlign w:val="subscript"/>
        </w:rPr>
        <w:t>1</w:t>
      </w:r>
      <w:bookmarkEnd w:id="0"/>
      <w:r w:rsidRPr="00A50BCE">
        <w:rPr>
          <w:rFonts w:ascii="Arial" w:hAnsi="Arial" w:cs="Arial"/>
          <w:sz w:val="22"/>
          <w:szCs w:val="22"/>
        </w:rPr>
        <w:t>, T</w:t>
      </w:r>
      <w:r w:rsidRPr="00A50BCE">
        <w:rPr>
          <w:rFonts w:ascii="Arial" w:hAnsi="Arial" w:cs="Arial"/>
          <w:sz w:val="22"/>
          <w:szCs w:val="22"/>
          <w:vertAlign w:val="subscript"/>
        </w:rPr>
        <w:t xml:space="preserve">2,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 xml:space="preserve">), kurie bendrai sudaro </w:t>
      </w:r>
      <w:r w:rsidR="0058210A">
        <w:rPr>
          <w:rFonts w:ascii="Arial" w:hAnsi="Arial" w:cs="Arial"/>
          <w:sz w:val="22"/>
          <w:szCs w:val="22"/>
        </w:rPr>
        <w:t xml:space="preserve">kokybės </w:t>
      </w:r>
      <w:r w:rsidRPr="00A50BCE">
        <w:rPr>
          <w:rFonts w:ascii="Arial" w:hAnsi="Arial" w:cs="Arial"/>
          <w:sz w:val="22"/>
          <w:szCs w:val="22"/>
        </w:rPr>
        <w:t xml:space="preserve">kriterijų T. </w:t>
      </w:r>
      <w:r w:rsidR="00245FA3">
        <w:rPr>
          <w:rFonts w:ascii="Arial" w:hAnsi="Arial" w:cs="Arial"/>
          <w:sz w:val="22"/>
          <w:szCs w:val="22"/>
        </w:rPr>
        <w:t>Kokybės k</w:t>
      </w:r>
      <w:r w:rsidRPr="00A50BCE">
        <w:rPr>
          <w:rFonts w:ascii="Arial" w:hAnsi="Arial" w:cs="Arial"/>
          <w:sz w:val="22"/>
          <w:szCs w:val="22"/>
        </w:rPr>
        <w:t>riterijaus</w:t>
      </w:r>
      <w:r w:rsidR="00245FA3">
        <w:rPr>
          <w:rFonts w:ascii="Arial" w:hAnsi="Arial" w:cs="Arial"/>
          <w:sz w:val="22"/>
          <w:szCs w:val="22"/>
        </w:rPr>
        <w:t xml:space="preserve"> </w:t>
      </w:r>
      <w:r w:rsidRPr="00A50BCE">
        <w:rPr>
          <w:rFonts w:ascii="Arial" w:hAnsi="Arial" w:cs="Arial"/>
          <w:sz w:val="22"/>
          <w:szCs w:val="22"/>
        </w:rPr>
        <w:t>(T) balai apskaičiuojami sudedant atskirų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balus:</w:t>
      </w:r>
    </w:p>
    <w:p w14:paraId="4459DF84"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sz w:val="22"/>
          <w:szCs w:val="22"/>
          <w:lang w:eastAsia="en-US"/>
        </w:rPr>
      </w:pPr>
      <m:oMathPara>
        <m:oMathParaPr>
          <m:jc m:val="center"/>
        </m:oMathParaPr>
        <m:oMath>
          <m:r>
            <w:rPr>
              <w:rFonts w:ascii="Cambria Math" w:hAnsi="Cambria Math" w:cs="Arial"/>
              <w:sz w:val="22"/>
              <w:szCs w:val="22"/>
              <w:lang w:eastAsia="en-US"/>
            </w:rPr>
            <m:t>T=</m:t>
          </m:r>
          <m:nary>
            <m:naryPr>
              <m:chr m:val="∑"/>
              <m:limLoc m:val="undOvr"/>
              <m:subHide m:val="1"/>
              <m:supHide m:val="1"/>
              <m:ctrlPr>
                <w:rPr>
                  <w:rFonts w:ascii="Cambria Math" w:hAnsi="Cambria Math" w:cs="Arial"/>
                  <w:i/>
                  <w:sz w:val="22"/>
                  <w:szCs w:val="22"/>
                  <w:lang w:eastAsia="en-US"/>
                </w:rPr>
              </m:ctrlPr>
            </m:naryPr>
            <m:sub/>
            <m:sup/>
            <m:e>
              <m:sSub>
                <m:sSubPr>
                  <m:ctrlPr>
                    <w:rPr>
                      <w:rFonts w:ascii="Cambria Math" w:hAnsi="Cambria Math" w:cs="Arial"/>
                      <w:i/>
                      <w:sz w:val="22"/>
                      <w:szCs w:val="22"/>
                      <w:lang w:eastAsia="en-US"/>
                    </w:rPr>
                  </m:ctrlPr>
                </m:sSubPr>
                <m:e>
                  <m:r>
                    <w:rPr>
                      <w:rFonts w:ascii="Cambria Math" w:hAnsi="Cambria Math" w:cs="Arial"/>
                      <w:sz w:val="22"/>
                      <w:szCs w:val="22"/>
                      <w:lang w:eastAsia="en-US"/>
                    </w:rPr>
                    <m:t>T</m:t>
                  </m:r>
                </m:e>
                <m:sub>
                  <m:r>
                    <w:rPr>
                      <w:rFonts w:ascii="Cambria Math" w:hAnsi="Cambria Math" w:cs="Arial"/>
                      <w:sz w:val="22"/>
                      <w:szCs w:val="22"/>
                      <w:lang w:eastAsia="en-US"/>
                    </w:rPr>
                    <m:t>i</m:t>
                  </m:r>
                </m:sub>
              </m:sSub>
            </m:e>
          </m:nary>
        </m:oMath>
      </m:oMathPara>
    </w:p>
    <w:p w14:paraId="46E0A731" w14:textId="77777777" w:rsidR="005346BB" w:rsidRPr="00A50BCE" w:rsidRDefault="005346BB" w:rsidP="00A50BCE">
      <w:pPr>
        <w:tabs>
          <w:tab w:val="left" w:pos="0"/>
          <w:tab w:val="left" w:pos="567"/>
          <w:tab w:val="left" w:pos="851"/>
          <w:tab w:val="left" w:pos="1276"/>
        </w:tabs>
        <w:contextualSpacing/>
        <w:jc w:val="both"/>
        <w:rPr>
          <w:rFonts w:ascii="Arial" w:hAnsi="Arial" w:cs="Arial"/>
          <w:b/>
          <w:bCs/>
          <w:sz w:val="22"/>
          <w:szCs w:val="22"/>
        </w:rPr>
      </w:pPr>
    </w:p>
    <w:p w14:paraId="337ACD48" w14:textId="021DEE7B" w:rsidR="005346BB" w:rsidRPr="00E65B0D"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D1689">
        <w:rPr>
          <w:rFonts w:ascii="Arial" w:hAnsi="Arial" w:cs="Arial"/>
          <w:b/>
          <w:bCs/>
          <w:sz w:val="22"/>
          <w:szCs w:val="22"/>
        </w:rPr>
        <w:t xml:space="preserve">Antru </w:t>
      </w:r>
      <w:r w:rsidRPr="00E65B0D">
        <w:rPr>
          <w:rFonts w:ascii="Arial" w:hAnsi="Arial" w:cs="Arial"/>
          <w:b/>
          <w:bCs/>
          <w:sz w:val="22"/>
          <w:szCs w:val="22"/>
        </w:rPr>
        <w:t>kriterijumi</w:t>
      </w:r>
      <w:r w:rsidRPr="00E65B0D">
        <w:rPr>
          <w:rFonts w:ascii="Arial" w:hAnsi="Arial" w:cs="Arial"/>
          <w:sz w:val="22"/>
          <w:szCs w:val="22"/>
        </w:rPr>
        <w:t xml:space="preserve"> </w:t>
      </w:r>
      <w:r w:rsidRPr="00B04CC9">
        <w:rPr>
          <w:rFonts w:ascii="Arial" w:hAnsi="Arial" w:cs="Arial"/>
          <w:sz w:val="22"/>
          <w:szCs w:val="22"/>
        </w:rPr>
        <w:t>(T</w:t>
      </w:r>
      <w:r w:rsidRPr="00B04CC9">
        <w:rPr>
          <w:rFonts w:ascii="Arial" w:hAnsi="Arial" w:cs="Arial"/>
          <w:sz w:val="22"/>
          <w:szCs w:val="22"/>
          <w:vertAlign w:val="subscript"/>
        </w:rPr>
        <w:t>1</w:t>
      </w:r>
      <w:r w:rsidRPr="00B04CC9">
        <w:rPr>
          <w:rFonts w:ascii="Arial" w:hAnsi="Arial" w:cs="Arial"/>
          <w:sz w:val="22"/>
          <w:szCs w:val="22"/>
        </w:rPr>
        <w:t xml:space="preserve">) </w:t>
      </w:r>
      <w:r w:rsidR="005B4DC6" w:rsidRPr="00B04CC9">
        <w:rPr>
          <w:rFonts w:ascii="Arial" w:hAnsi="Arial" w:cs="Arial"/>
          <w:sz w:val="22"/>
          <w:szCs w:val="22"/>
        </w:rPr>
        <w:t xml:space="preserve">vertinami transmisijos tipas (1 </w:t>
      </w:r>
      <w:proofErr w:type="spellStart"/>
      <w:r w:rsidR="005B4DC6" w:rsidRPr="00B04CC9">
        <w:rPr>
          <w:rFonts w:ascii="Arial" w:hAnsi="Arial" w:cs="Arial"/>
          <w:sz w:val="22"/>
          <w:szCs w:val="22"/>
        </w:rPr>
        <w:t>p.o.d</w:t>
      </w:r>
      <w:proofErr w:type="spellEnd"/>
      <w:r w:rsidR="005B4DC6" w:rsidRPr="00B04CC9">
        <w:rPr>
          <w:rFonts w:ascii="Arial" w:hAnsi="Arial" w:cs="Arial"/>
          <w:sz w:val="22"/>
          <w:szCs w:val="22"/>
        </w:rPr>
        <w:t xml:space="preserve">.), </w:t>
      </w:r>
      <w:r w:rsidR="006B65C9" w:rsidRPr="00B04CC9">
        <w:rPr>
          <w:rFonts w:ascii="Arial" w:hAnsi="Arial" w:cs="Arial"/>
          <w:sz w:val="22"/>
          <w:szCs w:val="22"/>
        </w:rPr>
        <w:t>kaušo kasimo galia</w:t>
      </w:r>
      <w:r w:rsidR="00F0651C" w:rsidRPr="00B04CC9">
        <w:rPr>
          <w:rFonts w:ascii="Arial" w:hAnsi="Arial" w:cs="Arial"/>
          <w:sz w:val="22"/>
          <w:szCs w:val="22"/>
        </w:rPr>
        <w:t xml:space="preserve"> </w:t>
      </w:r>
      <w:r w:rsidR="005B4DC6" w:rsidRPr="00B04CC9">
        <w:rPr>
          <w:rFonts w:ascii="Arial" w:hAnsi="Arial" w:cs="Arial"/>
          <w:sz w:val="22"/>
          <w:szCs w:val="22"/>
        </w:rPr>
        <w:t>(2</w:t>
      </w:r>
      <w:r w:rsidR="009A3457" w:rsidRPr="00B04CC9">
        <w:rPr>
          <w:rFonts w:ascii="Arial" w:hAnsi="Arial" w:cs="Arial"/>
          <w:sz w:val="22"/>
          <w:szCs w:val="22"/>
        </w:rPr>
        <w:t xml:space="preserve"> </w:t>
      </w:r>
      <w:proofErr w:type="spellStart"/>
      <w:r w:rsidR="009A3457" w:rsidRPr="00B04CC9">
        <w:rPr>
          <w:rFonts w:ascii="Arial" w:hAnsi="Arial" w:cs="Arial"/>
          <w:sz w:val="22"/>
          <w:szCs w:val="22"/>
        </w:rPr>
        <w:t>p.o.d</w:t>
      </w:r>
      <w:proofErr w:type="spellEnd"/>
      <w:r w:rsidR="009A3457" w:rsidRPr="00B04CC9">
        <w:rPr>
          <w:rFonts w:ascii="Arial" w:hAnsi="Arial" w:cs="Arial"/>
          <w:sz w:val="22"/>
          <w:szCs w:val="22"/>
        </w:rPr>
        <w:t>. ir 3</w:t>
      </w:r>
      <w:r w:rsidR="005B4DC6" w:rsidRPr="00B04CC9">
        <w:rPr>
          <w:rFonts w:ascii="Arial" w:hAnsi="Arial" w:cs="Arial"/>
          <w:sz w:val="22"/>
          <w:szCs w:val="22"/>
        </w:rPr>
        <w:t xml:space="preserve"> </w:t>
      </w:r>
      <w:proofErr w:type="spellStart"/>
      <w:r w:rsidR="005B4DC6" w:rsidRPr="00B04CC9">
        <w:rPr>
          <w:rFonts w:ascii="Arial" w:hAnsi="Arial" w:cs="Arial"/>
          <w:sz w:val="22"/>
          <w:szCs w:val="22"/>
        </w:rPr>
        <w:t>p.o.d</w:t>
      </w:r>
      <w:proofErr w:type="spellEnd"/>
      <w:r w:rsidR="005B4DC6" w:rsidRPr="00B04CC9">
        <w:rPr>
          <w:rFonts w:ascii="Arial" w:hAnsi="Arial" w:cs="Arial"/>
          <w:sz w:val="22"/>
          <w:szCs w:val="22"/>
        </w:rPr>
        <w:t>.)</w:t>
      </w:r>
      <w:r w:rsidR="009A3457" w:rsidRPr="00B04CC9">
        <w:rPr>
          <w:rFonts w:ascii="Arial" w:hAnsi="Arial" w:cs="Arial"/>
          <w:sz w:val="22"/>
          <w:szCs w:val="22"/>
        </w:rPr>
        <w:t xml:space="preserve"> ir kaušo atplėšimo jėga (4 </w:t>
      </w:r>
      <w:proofErr w:type="spellStart"/>
      <w:r w:rsidR="009A3457" w:rsidRPr="00B04CC9">
        <w:rPr>
          <w:rFonts w:ascii="Arial" w:hAnsi="Arial" w:cs="Arial"/>
          <w:sz w:val="22"/>
          <w:szCs w:val="22"/>
        </w:rPr>
        <w:t>p.o.d</w:t>
      </w:r>
      <w:proofErr w:type="spellEnd"/>
      <w:r w:rsidR="009A3457" w:rsidRPr="00B04CC9">
        <w:rPr>
          <w:rFonts w:ascii="Arial" w:hAnsi="Arial" w:cs="Arial"/>
          <w:sz w:val="22"/>
          <w:szCs w:val="22"/>
        </w:rPr>
        <w:t>.)</w:t>
      </w:r>
      <w:r w:rsidR="00AF0960" w:rsidRPr="00B04CC9">
        <w:rPr>
          <w:rFonts w:ascii="Arial" w:hAnsi="Arial" w:cs="Arial"/>
          <w:sz w:val="22"/>
          <w:szCs w:val="22"/>
        </w:rPr>
        <w:t>.</w:t>
      </w:r>
      <w:r w:rsidRPr="00E65B0D">
        <w:rPr>
          <w:rFonts w:ascii="Arial" w:hAnsi="Arial" w:cs="Arial"/>
          <w:sz w:val="22"/>
          <w:szCs w:val="22"/>
        </w:rPr>
        <w:t xml:space="preserve"> </w:t>
      </w:r>
    </w:p>
    <w:p w14:paraId="09220BC4" w14:textId="20B2CFA2" w:rsidR="005346BB" w:rsidRPr="006D1689"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D1689">
        <w:rPr>
          <w:rFonts w:ascii="Arial" w:hAnsi="Arial" w:cs="Arial"/>
          <w:sz w:val="22"/>
          <w:szCs w:val="22"/>
        </w:rPr>
        <w:lastRenderedPageBreak/>
        <w:t>Kriterijaus (</w:t>
      </w:r>
      <w:r w:rsidR="006D1689" w:rsidRPr="006D1689">
        <w:rPr>
          <w:rFonts w:ascii="Arial" w:hAnsi="Arial" w:cs="Arial"/>
          <w:sz w:val="22"/>
          <w:szCs w:val="22"/>
        </w:rPr>
        <w:t>T</w:t>
      </w:r>
      <w:r w:rsidR="006D1689" w:rsidRPr="006D1689">
        <w:rPr>
          <w:rFonts w:ascii="Arial" w:hAnsi="Arial" w:cs="Arial"/>
          <w:sz w:val="22"/>
          <w:szCs w:val="22"/>
          <w:vertAlign w:val="subscript"/>
        </w:rPr>
        <w:t>1</w:t>
      </w:r>
      <w:r w:rsidRPr="006D1689">
        <w:rPr>
          <w:rFonts w:ascii="Arial" w:hAnsi="Arial" w:cs="Arial"/>
          <w:sz w:val="22"/>
          <w:szCs w:val="22"/>
        </w:rPr>
        <w:t>) balas apskaičiuojamas konkretaus pasiūlymo įvertinimo reikšmės (</w:t>
      </w:r>
      <w:proofErr w:type="spellStart"/>
      <w:r w:rsidRPr="006D1689">
        <w:rPr>
          <w:rFonts w:ascii="Arial" w:hAnsi="Arial" w:cs="Arial"/>
          <w:sz w:val="22"/>
          <w:szCs w:val="22"/>
        </w:rPr>
        <w:t>T</w:t>
      </w:r>
      <w:r w:rsidRPr="00E70CBF">
        <w:rPr>
          <w:rFonts w:ascii="Arial" w:hAnsi="Arial" w:cs="Arial"/>
          <w:sz w:val="22"/>
          <w:szCs w:val="22"/>
          <w:vertAlign w:val="subscript"/>
        </w:rPr>
        <w:t>p</w:t>
      </w:r>
      <w:proofErr w:type="spellEnd"/>
      <w:r w:rsidRPr="006D1689">
        <w:rPr>
          <w:rFonts w:ascii="Arial" w:hAnsi="Arial" w:cs="Arial"/>
          <w:sz w:val="22"/>
          <w:szCs w:val="22"/>
        </w:rPr>
        <w:t>) ir maksimalaus galimo surinkti balo (</w:t>
      </w:r>
      <w:proofErr w:type="spellStart"/>
      <w:r w:rsidRPr="006D1689">
        <w:rPr>
          <w:rFonts w:ascii="Arial" w:hAnsi="Arial" w:cs="Arial"/>
          <w:sz w:val="22"/>
          <w:szCs w:val="22"/>
        </w:rPr>
        <w:t>T</w:t>
      </w:r>
      <w:r w:rsidRPr="00E70CBF">
        <w:rPr>
          <w:rFonts w:ascii="Arial" w:hAnsi="Arial" w:cs="Arial"/>
          <w:sz w:val="22"/>
          <w:szCs w:val="22"/>
          <w:vertAlign w:val="subscript"/>
        </w:rPr>
        <w:t>max</w:t>
      </w:r>
      <w:proofErr w:type="spellEnd"/>
      <w:r w:rsidRPr="006D1689">
        <w:rPr>
          <w:rFonts w:ascii="Arial" w:hAnsi="Arial" w:cs="Arial"/>
          <w:sz w:val="22"/>
          <w:szCs w:val="22"/>
        </w:rPr>
        <w:t>) santykį padauginant iš vertinamo kriterijaus lyginamojo svorio</w:t>
      </w:r>
      <w:r w:rsidR="00E70CBF">
        <w:rPr>
          <w:rFonts w:ascii="Arial" w:hAnsi="Arial" w:cs="Arial"/>
          <w:sz w:val="22"/>
          <w:szCs w:val="22"/>
        </w:rPr>
        <w:t>.</w:t>
      </w:r>
    </w:p>
    <w:p w14:paraId="7A2A120D" w14:textId="77777777" w:rsidR="005346BB" w:rsidRPr="00BE1763" w:rsidRDefault="005346BB" w:rsidP="005346BB">
      <w:pPr>
        <w:rPr>
          <w:rFonts w:ascii="Cambria Math" w:hAnsi="Cambria Math" w:cs="Arial"/>
          <w:sz w:val="22"/>
          <w:szCs w:val="22"/>
          <w:oMath/>
        </w:rPr>
      </w:pPr>
    </w:p>
    <w:p w14:paraId="3B03713D" w14:textId="77777777" w:rsidR="005346BB" w:rsidRPr="00BE1763" w:rsidRDefault="007C48CD" w:rsidP="005346BB">
      <w:pPr>
        <w:tabs>
          <w:tab w:val="left" w:pos="0"/>
          <w:tab w:val="left" w:pos="567"/>
          <w:tab w:val="left" w:pos="851"/>
          <w:tab w:val="left" w:pos="1276"/>
        </w:tabs>
        <w:spacing w:line="276" w:lineRule="auto"/>
        <w:contextualSpacing/>
        <w:jc w:val="both"/>
        <w:rPr>
          <w:i/>
          <w:sz w:val="22"/>
          <w:szCs w:val="22"/>
        </w:rPr>
      </w:pPr>
      <m:oMathPara>
        <m:oMathParaPr>
          <m:jc m:val="center"/>
        </m:oMathPara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oMath>
      </m:oMathPara>
    </w:p>
    <w:p w14:paraId="0E1BF606" w14:textId="77777777" w:rsidR="005346BB" w:rsidRDefault="005346BB" w:rsidP="005346BB">
      <w:pPr>
        <w:pBdr>
          <w:top w:val="nil"/>
          <w:left w:val="nil"/>
          <w:bottom w:val="nil"/>
          <w:right w:val="nil"/>
          <w:between w:val="nil"/>
        </w:pBdr>
        <w:tabs>
          <w:tab w:val="left" w:pos="709"/>
        </w:tabs>
        <w:jc w:val="both"/>
        <w:rPr>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880"/>
        <w:gridCol w:w="25"/>
        <w:gridCol w:w="1729"/>
      </w:tblGrid>
      <w:tr w:rsidR="001A54B8" w:rsidRPr="00BE1763" w14:paraId="228FB8C8" w14:textId="77777777">
        <w:trPr>
          <w:trHeight w:val="886"/>
        </w:trPr>
        <w:tc>
          <w:tcPr>
            <w:tcW w:w="7905" w:type="dxa"/>
            <w:gridSpan w:val="2"/>
            <w:vAlign w:val="center"/>
          </w:tcPr>
          <w:p w14:paraId="4102671C" w14:textId="77777777" w:rsidR="001A54B8" w:rsidRPr="00BE1763" w:rsidRDefault="001A54B8">
            <w:pPr>
              <w:tabs>
                <w:tab w:val="left" w:pos="709"/>
              </w:tabs>
              <w:jc w:val="center"/>
              <w:rPr>
                <w:rFonts w:ascii="Arial" w:hAnsi="Arial" w:cs="Arial"/>
                <w:b/>
                <w:bCs/>
                <w:sz w:val="22"/>
                <w:szCs w:val="22"/>
              </w:rPr>
            </w:pPr>
            <w:r w:rsidRPr="00BE1763">
              <w:rPr>
                <w:rFonts w:ascii="Arial" w:hAnsi="Arial" w:cs="Arial"/>
                <w:b/>
                <w:bCs/>
                <w:sz w:val="22"/>
                <w:szCs w:val="22"/>
              </w:rPr>
              <w:t>Antras kriterijus (T</w:t>
            </w:r>
            <w:r w:rsidRPr="00BE1763">
              <w:rPr>
                <w:rFonts w:ascii="Arial" w:hAnsi="Arial" w:cs="Arial"/>
                <w:b/>
                <w:bCs/>
                <w:sz w:val="22"/>
                <w:szCs w:val="22"/>
                <w:vertAlign w:val="subscript"/>
              </w:rPr>
              <w:t>1</w:t>
            </w:r>
            <w:r w:rsidRPr="00BE1763">
              <w:rPr>
                <w:rFonts w:ascii="Arial" w:hAnsi="Arial" w:cs="Arial"/>
                <w:b/>
                <w:bCs/>
                <w:sz w:val="22"/>
                <w:szCs w:val="22"/>
              </w:rPr>
              <w:t>)</w:t>
            </w:r>
          </w:p>
        </w:tc>
        <w:tc>
          <w:tcPr>
            <w:tcW w:w="1729" w:type="dxa"/>
            <w:vAlign w:val="center"/>
          </w:tcPr>
          <w:p w14:paraId="143A7B0F" w14:textId="77777777" w:rsidR="001A54B8" w:rsidRPr="00BE1763" w:rsidRDefault="001A54B8">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55DDD19B" w14:textId="77777777">
        <w:tc>
          <w:tcPr>
            <w:tcW w:w="9634" w:type="dxa"/>
            <w:gridSpan w:val="3"/>
          </w:tcPr>
          <w:p w14:paraId="7EB08B52" w14:textId="77777777" w:rsidR="001A54B8" w:rsidRPr="005B4DC6" w:rsidRDefault="001A54B8">
            <w:pPr>
              <w:tabs>
                <w:tab w:val="left" w:pos="709"/>
              </w:tabs>
              <w:jc w:val="center"/>
              <w:rPr>
                <w:rFonts w:ascii="Arial" w:hAnsi="Arial" w:cs="Arial"/>
                <w:b/>
                <w:bCs/>
                <w:sz w:val="22"/>
                <w:szCs w:val="22"/>
              </w:rPr>
            </w:pPr>
            <w:r w:rsidRPr="005B4DC6">
              <w:rPr>
                <w:rFonts w:ascii="Arial" w:hAnsi="Arial" w:cs="Arial"/>
                <w:b/>
                <w:bCs/>
                <w:sz w:val="22"/>
                <w:szCs w:val="22"/>
              </w:rPr>
              <w:t xml:space="preserve">1 </w:t>
            </w:r>
            <w:proofErr w:type="spellStart"/>
            <w:r w:rsidRPr="005B4DC6">
              <w:rPr>
                <w:rFonts w:ascii="Arial" w:hAnsi="Arial" w:cs="Arial"/>
                <w:b/>
                <w:bCs/>
                <w:sz w:val="22"/>
                <w:szCs w:val="22"/>
              </w:rPr>
              <w:t>p.o.d</w:t>
            </w:r>
            <w:proofErr w:type="spellEnd"/>
            <w:r w:rsidRPr="005B4DC6">
              <w:rPr>
                <w:rFonts w:ascii="Arial" w:hAnsi="Arial" w:cs="Arial"/>
                <w:b/>
                <w:bCs/>
                <w:sz w:val="22"/>
                <w:szCs w:val="22"/>
              </w:rPr>
              <w:t>.</w:t>
            </w:r>
          </w:p>
        </w:tc>
      </w:tr>
      <w:tr w:rsidR="001A54B8" w:rsidRPr="00BE1763" w14:paraId="31B773A9" w14:textId="77777777">
        <w:tc>
          <w:tcPr>
            <w:tcW w:w="7905" w:type="dxa"/>
            <w:gridSpan w:val="2"/>
          </w:tcPr>
          <w:p w14:paraId="39BF1B39" w14:textId="77777777" w:rsidR="001A54B8" w:rsidRPr="00BE1763" w:rsidRDefault="001A54B8">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transmisijos tipas pusiau automatinė</w:t>
            </w:r>
          </w:p>
        </w:tc>
        <w:tc>
          <w:tcPr>
            <w:tcW w:w="1729" w:type="dxa"/>
            <w:vAlign w:val="center"/>
          </w:tcPr>
          <w:p w14:paraId="73843378"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0</w:t>
            </w:r>
          </w:p>
        </w:tc>
      </w:tr>
      <w:tr w:rsidR="001A54B8" w:rsidRPr="00BE1763" w14:paraId="5F254A84" w14:textId="77777777">
        <w:tc>
          <w:tcPr>
            <w:tcW w:w="7905" w:type="dxa"/>
            <w:gridSpan w:val="2"/>
          </w:tcPr>
          <w:p w14:paraId="65DCF7FA" w14:textId="77777777" w:rsidR="001A54B8" w:rsidRPr="00BE1763" w:rsidRDefault="001A54B8">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transmisijos tipas pilnai automatinė</w:t>
            </w:r>
          </w:p>
        </w:tc>
        <w:tc>
          <w:tcPr>
            <w:tcW w:w="1729" w:type="dxa"/>
            <w:vAlign w:val="center"/>
          </w:tcPr>
          <w:p w14:paraId="69222D00"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3</w:t>
            </w:r>
          </w:p>
        </w:tc>
      </w:tr>
      <w:tr w:rsidR="001A54B8" w:rsidRPr="00BE1763" w14:paraId="40E5E822" w14:textId="77777777">
        <w:tc>
          <w:tcPr>
            <w:tcW w:w="9634" w:type="dxa"/>
            <w:gridSpan w:val="3"/>
          </w:tcPr>
          <w:p w14:paraId="34A88AE9" w14:textId="000315F3" w:rsidR="001A54B8" w:rsidRPr="005B4DC6" w:rsidRDefault="001A54B8">
            <w:pPr>
              <w:tabs>
                <w:tab w:val="left" w:pos="709"/>
              </w:tabs>
              <w:jc w:val="center"/>
              <w:rPr>
                <w:rFonts w:ascii="Arial" w:hAnsi="Arial" w:cs="Arial"/>
                <w:b/>
                <w:bCs/>
                <w:sz w:val="22"/>
                <w:szCs w:val="22"/>
              </w:rPr>
            </w:pPr>
            <w:r w:rsidRPr="005B4DC6">
              <w:rPr>
                <w:rFonts w:ascii="Arial" w:hAnsi="Arial" w:cs="Arial"/>
                <w:b/>
                <w:bCs/>
                <w:sz w:val="22"/>
                <w:szCs w:val="22"/>
              </w:rPr>
              <w:t xml:space="preserve">2 </w:t>
            </w:r>
            <w:proofErr w:type="spellStart"/>
            <w:r w:rsidRPr="005B4DC6">
              <w:rPr>
                <w:rFonts w:ascii="Arial" w:hAnsi="Arial" w:cs="Arial"/>
                <w:b/>
                <w:bCs/>
                <w:sz w:val="22"/>
                <w:szCs w:val="22"/>
              </w:rPr>
              <w:t>p.o.d</w:t>
            </w:r>
            <w:proofErr w:type="spellEnd"/>
            <w:r w:rsidRPr="005B4DC6">
              <w:rPr>
                <w:rFonts w:ascii="Arial" w:hAnsi="Arial" w:cs="Arial"/>
                <w:b/>
                <w:bCs/>
                <w:sz w:val="22"/>
                <w:szCs w:val="22"/>
              </w:rPr>
              <w:t>.</w:t>
            </w:r>
          </w:p>
        </w:tc>
      </w:tr>
      <w:tr w:rsidR="006B65C9" w:rsidRPr="00BE1763" w14:paraId="477E807C" w14:textId="77777777" w:rsidTr="009A3457">
        <w:tc>
          <w:tcPr>
            <w:tcW w:w="7905" w:type="dxa"/>
            <w:gridSpan w:val="2"/>
          </w:tcPr>
          <w:p w14:paraId="4F0731DF" w14:textId="29FA35D8" w:rsidR="006B65C9" w:rsidRPr="00E70CBF" w:rsidRDefault="006B65C9" w:rsidP="006B65C9">
            <w:pPr>
              <w:tabs>
                <w:tab w:val="left" w:pos="567"/>
              </w:tabs>
              <w:jc w:val="both"/>
              <w:rPr>
                <w:rFonts w:ascii="Arial" w:hAnsi="Arial" w:cs="Arial"/>
                <w:sz w:val="22"/>
                <w:szCs w:val="22"/>
                <w:highlight w:val="yellow"/>
              </w:rPr>
            </w:pPr>
            <w:r>
              <w:rPr>
                <w:rFonts w:ascii="Arial" w:hAnsi="Arial" w:cs="Arial"/>
                <w:sz w:val="22"/>
                <w:szCs w:val="22"/>
              </w:rPr>
              <w:t xml:space="preserve">Vikšrinio ekskavatoriaus kaušo kasimo galia nuo 90 iki 95 </w:t>
            </w:r>
            <w:proofErr w:type="spellStart"/>
            <w:r>
              <w:rPr>
                <w:rFonts w:ascii="Arial" w:hAnsi="Arial" w:cs="Arial"/>
                <w:sz w:val="22"/>
                <w:szCs w:val="22"/>
              </w:rPr>
              <w:t>kN</w:t>
            </w:r>
            <w:proofErr w:type="spellEnd"/>
          </w:p>
        </w:tc>
        <w:tc>
          <w:tcPr>
            <w:tcW w:w="1729" w:type="dxa"/>
            <w:vAlign w:val="center"/>
          </w:tcPr>
          <w:p w14:paraId="621129D3" w14:textId="77777777" w:rsidR="006B65C9" w:rsidRPr="00BE1763" w:rsidRDefault="006B65C9" w:rsidP="006B65C9">
            <w:pPr>
              <w:tabs>
                <w:tab w:val="left" w:pos="709"/>
              </w:tabs>
              <w:jc w:val="center"/>
              <w:rPr>
                <w:rFonts w:ascii="Arial" w:hAnsi="Arial" w:cs="Arial"/>
                <w:sz w:val="22"/>
                <w:szCs w:val="22"/>
              </w:rPr>
            </w:pPr>
            <w:r>
              <w:rPr>
                <w:rFonts w:ascii="Arial" w:hAnsi="Arial" w:cs="Arial"/>
                <w:sz w:val="22"/>
                <w:szCs w:val="22"/>
              </w:rPr>
              <w:t>0</w:t>
            </w:r>
          </w:p>
        </w:tc>
      </w:tr>
      <w:tr w:rsidR="006B65C9" w:rsidRPr="00BE1763" w14:paraId="6FBFCDC0" w14:textId="77777777" w:rsidTr="009A3457">
        <w:tc>
          <w:tcPr>
            <w:tcW w:w="7905" w:type="dxa"/>
            <w:gridSpan w:val="2"/>
          </w:tcPr>
          <w:p w14:paraId="5B13E00C" w14:textId="5B6E7DA3" w:rsidR="006B65C9" w:rsidRPr="00E70CBF" w:rsidRDefault="006B65C9" w:rsidP="006B65C9">
            <w:pPr>
              <w:tabs>
                <w:tab w:val="left" w:pos="567"/>
              </w:tabs>
              <w:jc w:val="both"/>
              <w:rPr>
                <w:rFonts w:ascii="Arial" w:hAnsi="Arial" w:cs="Arial"/>
                <w:sz w:val="22"/>
                <w:szCs w:val="22"/>
                <w:highlight w:val="yellow"/>
              </w:rPr>
            </w:pPr>
            <w:r>
              <w:rPr>
                <w:rFonts w:ascii="Arial" w:hAnsi="Arial" w:cs="Arial"/>
                <w:sz w:val="22"/>
                <w:szCs w:val="22"/>
              </w:rPr>
              <w:t xml:space="preserve">Vikšrinio ekskavatoriaus kaušo kasimo galia nuo 96 iki 101 </w:t>
            </w:r>
            <w:proofErr w:type="spellStart"/>
            <w:r>
              <w:rPr>
                <w:rFonts w:ascii="Arial" w:hAnsi="Arial" w:cs="Arial"/>
                <w:sz w:val="22"/>
                <w:szCs w:val="22"/>
              </w:rPr>
              <w:t>kN</w:t>
            </w:r>
            <w:proofErr w:type="spellEnd"/>
          </w:p>
        </w:tc>
        <w:tc>
          <w:tcPr>
            <w:tcW w:w="1729" w:type="dxa"/>
            <w:vAlign w:val="center"/>
          </w:tcPr>
          <w:p w14:paraId="248725BF" w14:textId="77777777" w:rsidR="006B65C9" w:rsidRPr="00BE1763" w:rsidRDefault="006B65C9" w:rsidP="006B65C9">
            <w:pPr>
              <w:tabs>
                <w:tab w:val="left" w:pos="709"/>
              </w:tabs>
              <w:jc w:val="center"/>
              <w:rPr>
                <w:rFonts w:ascii="Arial" w:hAnsi="Arial" w:cs="Arial"/>
                <w:sz w:val="22"/>
                <w:szCs w:val="22"/>
              </w:rPr>
            </w:pPr>
            <w:r>
              <w:rPr>
                <w:rFonts w:ascii="Arial" w:hAnsi="Arial" w:cs="Arial"/>
                <w:sz w:val="22"/>
                <w:szCs w:val="22"/>
              </w:rPr>
              <w:t>1</w:t>
            </w:r>
          </w:p>
        </w:tc>
      </w:tr>
      <w:tr w:rsidR="006B65C9" w:rsidRPr="00BE1763" w14:paraId="5476D16C" w14:textId="77777777" w:rsidTr="009A3457">
        <w:tc>
          <w:tcPr>
            <w:tcW w:w="7905" w:type="dxa"/>
            <w:gridSpan w:val="2"/>
          </w:tcPr>
          <w:p w14:paraId="2C4535E3" w14:textId="0EA9C0A5" w:rsidR="006B65C9" w:rsidRPr="00E70CBF" w:rsidRDefault="006B65C9" w:rsidP="006B65C9">
            <w:pPr>
              <w:tabs>
                <w:tab w:val="left" w:pos="567"/>
              </w:tabs>
              <w:jc w:val="both"/>
              <w:rPr>
                <w:rFonts w:ascii="Arial" w:hAnsi="Arial" w:cs="Arial"/>
                <w:sz w:val="22"/>
                <w:szCs w:val="22"/>
                <w:highlight w:val="yellow"/>
              </w:rPr>
            </w:pPr>
            <w:r>
              <w:rPr>
                <w:rFonts w:ascii="Arial" w:hAnsi="Arial" w:cs="Arial"/>
                <w:sz w:val="22"/>
                <w:szCs w:val="22"/>
              </w:rPr>
              <w:t xml:space="preserve">Vikšrinio ekskavatoriaus kaušo kasimo galia nuo 102 iki 107 </w:t>
            </w:r>
            <w:proofErr w:type="spellStart"/>
            <w:r>
              <w:rPr>
                <w:rFonts w:ascii="Arial" w:hAnsi="Arial" w:cs="Arial"/>
                <w:sz w:val="22"/>
                <w:szCs w:val="22"/>
              </w:rPr>
              <w:t>kN</w:t>
            </w:r>
            <w:proofErr w:type="spellEnd"/>
          </w:p>
        </w:tc>
        <w:tc>
          <w:tcPr>
            <w:tcW w:w="1729" w:type="dxa"/>
            <w:vAlign w:val="center"/>
          </w:tcPr>
          <w:p w14:paraId="7631181C" w14:textId="77777777" w:rsidR="006B65C9" w:rsidRPr="00BE1763" w:rsidRDefault="006B65C9" w:rsidP="006B65C9">
            <w:pPr>
              <w:tabs>
                <w:tab w:val="left" w:pos="709"/>
              </w:tabs>
              <w:jc w:val="center"/>
              <w:rPr>
                <w:rFonts w:ascii="Arial" w:hAnsi="Arial" w:cs="Arial"/>
                <w:sz w:val="22"/>
                <w:szCs w:val="22"/>
              </w:rPr>
            </w:pPr>
            <w:r>
              <w:rPr>
                <w:rFonts w:ascii="Arial" w:hAnsi="Arial" w:cs="Arial"/>
                <w:sz w:val="22"/>
                <w:szCs w:val="22"/>
              </w:rPr>
              <w:t>2</w:t>
            </w:r>
          </w:p>
        </w:tc>
      </w:tr>
      <w:tr w:rsidR="006B65C9" w:rsidRPr="00BE1763" w14:paraId="23034FE3" w14:textId="77777777" w:rsidTr="009A3457">
        <w:tc>
          <w:tcPr>
            <w:tcW w:w="7905" w:type="dxa"/>
            <w:gridSpan w:val="2"/>
          </w:tcPr>
          <w:p w14:paraId="6D4D01C3" w14:textId="23133160" w:rsidR="006B65C9" w:rsidRPr="00E70CBF" w:rsidRDefault="006B65C9" w:rsidP="006B65C9">
            <w:pPr>
              <w:tabs>
                <w:tab w:val="left" w:pos="567"/>
              </w:tabs>
              <w:jc w:val="both"/>
              <w:rPr>
                <w:rFonts w:ascii="Arial" w:hAnsi="Arial" w:cs="Arial"/>
                <w:sz w:val="22"/>
                <w:szCs w:val="22"/>
                <w:highlight w:val="yellow"/>
              </w:rPr>
            </w:pPr>
            <w:r>
              <w:rPr>
                <w:rFonts w:ascii="Arial" w:hAnsi="Arial" w:cs="Arial"/>
                <w:sz w:val="22"/>
                <w:szCs w:val="22"/>
              </w:rPr>
              <w:t xml:space="preserve">Vikšrinio ekskavatoriaus kaušo kasimo galia 108 </w:t>
            </w:r>
            <w:proofErr w:type="spellStart"/>
            <w:r>
              <w:rPr>
                <w:rFonts w:ascii="Arial" w:hAnsi="Arial" w:cs="Arial"/>
                <w:sz w:val="22"/>
                <w:szCs w:val="22"/>
              </w:rPr>
              <w:t>kN</w:t>
            </w:r>
            <w:proofErr w:type="spellEnd"/>
            <w:r>
              <w:rPr>
                <w:rFonts w:ascii="Arial" w:hAnsi="Arial" w:cs="Arial"/>
                <w:sz w:val="22"/>
                <w:szCs w:val="22"/>
              </w:rPr>
              <w:t xml:space="preserve"> ir didesnė </w:t>
            </w:r>
          </w:p>
        </w:tc>
        <w:tc>
          <w:tcPr>
            <w:tcW w:w="1729" w:type="dxa"/>
            <w:vAlign w:val="center"/>
          </w:tcPr>
          <w:p w14:paraId="3E497466" w14:textId="77777777" w:rsidR="006B65C9" w:rsidRPr="00BE1763" w:rsidRDefault="006B65C9" w:rsidP="006B65C9">
            <w:pPr>
              <w:tabs>
                <w:tab w:val="left" w:pos="709"/>
              </w:tabs>
              <w:jc w:val="center"/>
              <w:rPr>
                <w:rFonts w:ascii="Arial" w:hAnsi="Arial" w:cs="Arial"/>
                <w:sz w:val="22"/>
                <w:szCs w:val="22"/>
              </w:rPr>
            </w:pPr>
            <w:r>
              <w:rPr>
                <w:rFonts w:ascii="Arial" w:hAnsi="Arial" w:cs="Arial"/>
                <w:sz w:val="22"/>
                <w:szCs w:val="22"/>
              </w:rPr>
              <w:t>3</w:t>
            </w:r>
          </w:p>
        </w:tc>
      </w:tr>
      <w:tr w:rsidR="006B65C9" w:rsidRPr="00BE1763" w14:paraId="322557D1" w14:textId="77777777">
        <w:tc>
          <w:tcPr>
            <w:tcW w:w="9634" w:type="dxa"/>
            <w:gridSpan w:val="3"/>
          </w:tcPr>
          <w:p w14:paraId="4C6DFA3A" w14:textId="5FC8944D" w:rsidR="006B65C9" w:rsidRPr="005B4DC6" w:rsidRDefault="00F53C75" w:rsidP="006B65C9">
            <w:pPr>
              <w:tabs>
                <w:tab w:val="left" w:pos="709"/>
              </w:tabs>
              <w:jc w:val="center"/>
              <w:rPr>
                <w:rFonts w:ascii="Arial" w:hAnsi="Arial" w:cs="Arial"/>
                <w:b/>
                <w:bCs/>
                <w:sz w:val="22"/>
                <w:szCs w:val="22"/>
              </w:rPr>
            </w:pPr>
            <w:r>
              <w:rPr>
                <w:rFonts w:ascii="Arial" w:hAnsi="Arial" w:cs="Arial"/>
                <w:b/>
                <w:bCs/>
                <w:sz w:val="22"/>
                <w:szCs w:val="22"/>
              </w:rPr>
              <w:t>3</w:t>
            </w:r>
            <w:r w:rsidR="006B65C9" w:rsidRPr="005B4DC6">
              <w:rPr>
                <w:rFonts w:ascii="Arial" w:hAnsi="Arial" w:cs="Arial"/>
                <w:b/>
                <w:bCs/>
                <w:sz w:val="22"/>
                <w:szCs w:val="22"/>
              </w:rPr>
              <w:t xml:space="preserve"> </w:t>
            </w:r>
            <w:proofErr w:type="spellStart"/>
            <w:r w:rsidR="006B65C9" w:rsidRPr="005B4DC6">
              <w:rPr>
                <w:rFonts w:ascii="Arial" w:hAnsi="Arial" w:cs="Arial"/>
                <w:b/>
                <w:bCs/>
                <w:sz w:val="22"/>
                <w:szCs w:val="22"/>
              </w:rPr>
              <w:t>p.o.d</w:t>
            </w:r>
            <w:proofErr w:type="spellEnd"/>
            <w:r w:rsidR="006B65C9" w:rsidRPr="005B4DC6">
              <w:rPr>
                <w:rFonts w:ascii="Arial" w:hAnsi="Arial" w:cs="Arial"/>
                <w:b/>
                <w:bCs/>
                <w:sz w:val="22"/>
                <w:szCs w:val="22"/>
              </w:rPr>
              <w:t>.</w:t>
            </w:r>
          </w:p>
        </w:tc>
      </w:tr>
      <w:tr w:rsidR="00E65B0D" w:rsidRPr="00BE1763" w14:paraId="2143C65D" w14:textId="77777777" w:rsidTr="00DA51B2">
        <w:tc>
          <w:tcPr>
            <w:tcW w:w="7880" w:type="dxa"/>
          </w:tcPr>
          <w:p w14:paraId="5DA6B11C" w14:textId="25E6B110" w:rsidR="00E65B0D" w:rsidRDefault="00E65B0D" w:rsidP="00E65B0D">
            <w:pPr>
              <w:tabs>
                <w:tab w:val="left" w:pos="709"/>
              </w:tabs>
              <w:rPr>
                <w:rFonts w:ascii="Arial" w:hAnsi="Arial" w:cs="Arial"/>
                <w:sz w:val="22"/>
                <w:szCs w:val="22"/>
              </w:rPr>
            </w:pPr>
            <w:r>
              <w:rPr>
                <w:rFonts w:ascii="Arial" w:hAnsi="Arial" w:cs="Arial"/>
                <w:sz w:val="22"/>
                <w:szCs w:val="22"/>
              </w:rPr>
              <w:t xml:space="preserve">Vikšrinio ekskavatoriaus kaušo kasimo galia nuo 100 iki 105 </w:t>
            </w:r>
            <w:proofErr w:type="spellStart"/>
            <w:r>
              <w:rPr>
                <w:rFonts w:ascii="Arial" w:hAnsi="Arial" w:cs="Arial"/>
                <w:sz w:val="22"/>
                <w:szCs w:val="22"/>
              </w:rPr>
              <w:t>kN</w:t>
            </w:r>
            <w:proofErr w:type="spellEnd"/>
          </w:p>
        </w:tc>
        <w:tc>
          <w:tcPr>
            <w:tcW w:w="1754" w:type="dxa"/>
            <w:gridSpan w:val="2"/>
          </w:tcPr>
          <w:p w14:paraId="5EE56440" w14:textId="77777777" w:rsidR="00E65B0D" w:rsidRDefault="00E65B0D" w:rsidP="00E65B0D">
            <w:pPr>
              <w:tabs>
                <w:tab w:val="left" w:pos="709"/>
              </w:tabs>
              <w:jc w:val="center"/>
              <w:rPr>
                <w:rFonts w:ascii="Arial" w:hAnsi="Arial" w:cs="Arial"/>
                <w:sz w:val="22"/>
                <w:szCs w:val="22"/>
              </w:rPr>
            </w:pPr>
            <w:r>
              <w:rPr>
                <w:rFonts w:ascii="Arial" w:hAnsi="Arial" w:cs="Arial"/>
                <w:sz w:val="22"/>
                <w:szCs w:val="22"/>
              </w:rPr>
              <w:t>0</w:t>
            </w:r>
          </w:p>
        </w:tc>
      </w:tr>
      <w:tr w:rsidR="00E65B0D" w:rsidRPr="00BE1763" w14:paraId="2C80607F" w14:textId="77777777" w:rsidTr="00DA51B2">
        <w:tc>
          <w:tcPr>
            <w:tcW w:w="7880" w:type="dxa"/>
          </w:tcPr>
          <w:p w14:paraId="401DB2D4" w14:textId="5093657C" w:rsidR="00E65B0D" w:rsidRDefault="00E65B0D" w:rsidP="00E65B0D">
            <w:pPr>
              <w:tabs>
                <w:tab w:val="left" w:pos="709"/>
              </w:tabs>
              <w:rPr>
                <w:rFonts w:ascii="Arial" w:hAnsi="Arial" w:cs="Arial"/>
                <w:sz w:val="22"/>
                <w:szCs w:val="22"/>
              </w:rPr>
            </w:pPr>
            <w:r>
              <w:rPr>
                <w:rFonts w:ascii="Arial" w:hAnsi="Arial" w:cs="Arial"/>
                <w:sz w:val="22"/>
                <w:szCs w:val="22"/>
              </w:rPr>
              <w:t xml:space="preserve">Vikšrinio ekskavatoriaus kaušo kasimo galia nuo 106 iki 111 </w:t>
            </w:r>
            <w:proofErr w:type="spellStart"/>
            <w:r>
              <w:rPr>
                <w:rFonts w:ascii="Arial" w:hAnsi="Arial" w:cs="Arial"/>
                <w:sz w:val="22"/>
                <w:szCs w:val="22"/>
              </w:rPr>
              <w:t>kN</w:t>
            </w:r>
            <w:proofErr w:type="spellEnd"/>
          </w:p>
        </w:tc>
        <w:tc>
          <w:tcPr>
            <w:tcW w:w="1754" w:type="dxa"/>
            <w:gridSpan w:val="2"/>
          </w:tcPr>
          <w:p w14:paraId="4E624F13" w14:textId="77777777" w:rsidR="00E65B0D" w:rsidRDefault="00E65B0D" w:rsidP="00E65B0D">
            <w:pPr>
              <w:tabs>
                <w:tab w:val="left" w:pos="709"/>
              </w:tabs>
              <w:jc w:val="center"/>
              <w:rPr>
                <w:rFonts w:ascii="Arial" w:hAnsi="Arial" w:cs="Arial"/>
                <w:sz w:val="22"/>
                <w:szCs w:val="22"/>
              </w:rPr>
            </w:pPr>
            <w:r>
              <w:rPr>
                <w:rFonts w:ascii="Arial" w:hAnsi="Arial" w:cs="Arial"/>
                <w:sz w:val="22"/>
                <w:szCs w:val="22"/>
              </w:rPr>
              <w:t>1</w:t>
            </w:r>
          </w:p>
        </w:tc>
      </w:tr>
      <w:tr w:rsidR="00E65B0D" w:rsidRPr="00BE1763" w14:paraId="60E7BA1E" w14:textId="77777777" w:rsidTr="00DA51B2">
        <w:tc>
          <w:tcPr>
            <w:tcW w:w="7880" w:type="dxa"/>
          </w:tcPr>
          <w:p w14:paraId="5402C4BF" w14:textId="0F1F65D0" w:rsidR="00E65B0D" w:rsidRDefault="00E65B0D" w:rsidP="00E65B0D">
            <w:pPr>
              <w:tabs>
                <w:tab w:val="left" w:pos="709"/>
              </w:tabs>
              <w:rPr>
                <w:rFonts w:ascii="Arial" w:hAnsi="Arial" w:cs="Arial"/>
                <w:sz w:val="22"/>
                <w:szCs w:val="22"/>
              </w:rPr>
            </w:pPr>
            <w:r>
              <w:rPr>
                <w:rFonts w:ascii="Arial" w:hAnsi="Arial" w:cs="Arial"/>
                <w:sz w:val="22"/>
                <w:szCs w:val="22"/>
              </w:rPr>
              <w:t xml:space="preserve">Vikšrinio ekskavatoriaus kaušo kasimo galia nuo 112 iki 117 </w:t>
            </w:r>
            <w:proofErr w:type="spellStart"/>
            <w:r>
              <w:rPr>
                <w:rFonts w:ascii="Arial" w:hAnsi="Arial" w:cs="Arial"/>
                <w:sz w:val="22"/>
                <w:szCs w:val="22"/>
              </w:rPr>
              <w:t>kN</w:t>
            </w:r>
            <w:proofErr w:type="spellEnd"/>
          </w:p>
        </w:tc>
        <w:tc>
          <w:tcPr>
            <w:tcW w:w="1754" w:type="dxa"/>
            <w:gridSpan w:val="2"/>
          </w:tcPr>
          <w:p w14:paraId="0942C0B6" w14:textId="77777777" w:rsidR="00E65B0D" w:rsidRDefault="00E65B0D" w:rsidP="00E65B0D">
            <w:pPr>
              <w:tabs>
                <w:tab w:val="left" w:pos="709"/>
              </w:tabs>
              <w:jc w:val="center"/>
              <w:rPr>
                <w:rFonts w:ascii="Arial" w:hAnsi="Arial" w:cs="Arial"/>
                <w:sz w:val="22"/>
                <w:szCs w:val="22"/>
              </w:rPr>
            </w:pPr>
            <w:r>
              <w:rPr>
                <w:rFonts w:ascii="Arial" w:hAnsi="Arial" w:cs="Arial"/>
                <w:sz w:val="22"/>
                <w:szCs w:val="22"/>
              </w:rPr>
              <w:t>2</w:t>
            </w:r>
          </w:p>
        </w:tc>
      </w:tr>
      <w:tr w:rsidR="00E65B0D" w:rsidRPr="00BE1763" w14:paraId="7310CCFC" w14:textId="77777777" w:rsidTr="00DA51B2">
        <w:tc>
          <w:tcPr>
            <w:tcW w:w="7880" w:type="dxa"/>
          </w:tcPr>
          <w:p w14:paraId="34DBECFC" w14:textId="68467F29" w:rsidR="00E65B0D" w:rsidRDefault="00E65B0D" w:rsidP="00E65B0D">
            <w:pPr>
              <w:tabs>
                <w:tab w:val="left" w:pos="709"/>
              </w:tabs>
              <w:rPr>
                <w:rFonts w:ascii="Arial" w:hAnsi="Arial" w:cs="Arial"/>
                <w:sz w:val="22"/>
                <w:szCs w:val="22"/>
              </w:rPr>
            </w:pPr>
            <w:r>
              <w:rPr>
                <w:rFonts w:ascii="Arial" w:hAnsi="Arial" w:cs="Arial"/>
                <w:sz w:val="22"/>
                <w:szCs w:val="22"/>
              </w:rPr>
              <w:t xml:space="preserve">Vikšrinio ekskavatoriaus kaušo kasimo galia 118 </w:t>
            </w:r>
            <w:proofErr w:type="spellStart"/>
            <w:r>
              <w:rPr>
                <w:rFonts w:ascii="Arial" w:hAnsi="Arial" w:cs="Arial"/>
                <w:sz w:val="22"/>
                <w:szCs w:val="22"/>
              </w:rPr>
              <w:t>kN</w:t>
            </w:r>
            <w:proofErr w:type="spellEnd"/>
            <w:r>
              <w:rPr>
                <w:rFonts w:ascii="Arial" w:hAnsi="Arial" w:cs="Arial"/>
                <w:sz w:val="22"/>
                <w:szCs w:val="22"/>
              </w:rPr>
              <w:t xml:space="preserve"> ir didesnė </w:t>
            </w:r>
          </w:p>
        </w:tc>
        <w:tc>
          <w:tcPr>
            <w:tcW w:w="1754" w:type="dxa"/>
            <w:gridSpan w:val="2"/>
          </w:tcPr>
          <w:p w14:paraId="741F6273" w14:textId="77777777" w:rsidR="00E65B0D" w:rsidRDefault="00E65B0D" w:rsidP="00E65B0D">
            <w:pPr>
              <w:tabs>
                <w:tab w:val="left" w:pos="709"/>
              </w:tabs>
              <w:jc w:val="center"/>
              <w:rPr>
                <w:rFonts w:ascii="Arial" w:hAnsi="Arial" w:cs="Arial"/>
                <w:sz w:val="22"/>
                <w:szCs w:val="22"/>
              </w:rPr>
            </w:pPr>
            <w:r>
              <w:rPr>
                <w:rFonts w:ascii="Arial" w:hAnsi="Arial" w:cs="Arial"/>
                <w:sz w:val="22"/>
                <w:szCs w:val="22"/>
              </w:rPr>
              <w:t>3</w:t>
            </w:r>
          </w:p>
        </w:tc>
      </w:tr>
      <w:tr w:rsidR="006B65C9" w:rsidRPr="00BE1763" w14:paraId="28270B60" w14:textId="77777777">
        <w:tc>
          <w:tcPr>
            <w:tcW w:w="9634" w:type="dxa"/>
            <w:gridSpan w:val="3"/>
          </w:tcPr>
          <w:p w14:paraId="331AD9EC" w14:textId="4BC716B4" w:rsidR="006B65C9" w:rsidRPr="00E70CBF" w:rsidRDefault="00F53C75" w:rsidP="006B65C9">
            <w:pPr>
              <w:tabs>
                <w:tab w:val="left" w:pos="709"/>
              </w:tabs>
              <w:jc w:val="center"/>
              <w:rPr>
                <w:rFonts w:ascii="Arial" w:hAnsi="Arial" w:cs="Arial"/>
                <w:b/>
                <w:bCs/>
                <w:sz w:val="22"/>
                <w:szCs w:val="22"/>
              </w:rPr>
            </w:pPr>
            <w:r>
              <w:rPr>
                <w:rFonts w:ascii="Arial" w:hAnsi="Arial" w:cs="Arial"/>
                <w:b/>
                <w:bCs/>
                <w:sz w:val="22"/>
                <w:szCs w:val="22"/>
              </w:rPr>
              <w:t>4</w:t>
            </w:r>
            <w:r w:rsidR="006B65C9" w:rsidRPr="00E70CBF">
              <w:rPr>
                <w:rFonts w:ascii="Arial" w:hAnsi="Arial" w:cs="Arial"/>
                <w:b/>
                <w:bCs/>
                <w:sz w:val="22"/>
                <w:szCs w:val="22"/>
              </w:rPr>
              <w:t xml:space="preserve"> </w:t>
            </w:r>
            <w:proofErr w:type="spellStart"/>
            <w:r w:rsidR="006B65C9" w:rsidRPr="00E70CBF">
              <w:rPr>
                <w:rFonts w:ascii="Arial" w:hAnsi="Arial" w:cs="Arial"/>
                <w:b/>
                <w:bCs/>
                <w:sz w:val="22"/>
                <w:szCs w:val="22"/>
              </w:rPr>
              <w:t>p.o.d</w:t>
            </w:r>
            <w:proofErr w:type="spellEnd"/>
            <w:r w:rsidR="006B65C9" w:rsidRPr="00E70CBF">
              <w:rPr>
                <w:rFonts w:ascii="Arial" w:hAnsi="Arial" w:cs="Arial"/>
                <w:b/>
                <w:bCs/>
                <w:sz w:val="22"/>
                <w:szCs w:val="22"/>
              </w:rPr>
              <w:t>.</w:t>
            </w:r>
          </w:p>
        </w:tc>
      </w:tr>
      <w:tr w:rsidR="009961E3" w:rsidRPr="00BE1763" w14:paraId="6922F9F0" w14:textId="77777777" w:rsidTr="00A45E8F">
        <w:tc>
          <w:tcPr>
            <w:tcW w:w="7880" w:type="dxa"/>
          </w:tcPr>
          <w:p w14:paraId="02BC3809" w14:textId="2707E4D0" w:rsidR="009961E3" w:rsidRPr="00A45E8F" w:rsidDel="002B69E1" w:rsidRDefault="009961E3" w:rsidP="009961E3">
            <w:pPr>
              <w:tabs>
                <w:tab w:val="left" w:pos="709"/>
              </w:tabs>
              <w:rPr>
                <w:rFonts w:ascii="Arial" w:hAnsi="Arial" w:cs="Arial"/>
                <w:sz w:val="22"/>
                <w:szCs w:val="22"/>
              </w:rPr>
            </w:pPr>
            <w:r w:rsidRPr="00A45E8F">
              <w:rPr>
                <w:rFonts w:ascii="Arial" w:hAnsi="Arial" w:cs="Arial"/>
                <w:sz w:val="22"/>
                <w:szCs w:val="22"/>
              </w:rPr>
              <w:t xml:space="preserve">Ratinio frontalinio krautuvo kaušo atplėšimo jėga nuo 175 iki 177 </w:t>
            </w:r>
            <w:proofErr w:type="spellStart"/>
            <w:r w:rsidRPr="00A45E8F">
              <w:rPr>
                <w:rFonts w:ascii="Arial" w:hAnsi="Arial" w:cs="Arial"/>
                <w:sz w:val="22"/>
                <w:szCs w:val="22"/>
              </w:rPr>
              <w:t>kN</w:t>
            </w:r>
            <w:proofErr w:type="spellEnd"/>
          </w:p>
        </w:tc>
        <w:tc>
          <w:tcPr>
            <w:tcW w:w="1754" w:type="dxa"/>
            <w:gridSpan w:val="2"/>
          </w:tcPr>
          <w:p w14:paraId="09BE6B31" w14:textId="169D7EC2" w:rsidR="009961E3" w:rsidRDefault="009961E3" w:rsidP="009961E3">
            <w:pPr>
              <w:tabs>
                <w:tab w:val="left" w:pos="709"/>
              </w:tabs>
              <w:jc w:val="center"/>
              <w:rPr>
                <w:rFonts w:ascii="Arial" w:hAnsi="Arial" w:cs="Arial"/>
                <w:sz w:val="22"/>
                <w:szCs w:val="22"/>
              </w:rPr>
            </w:pPr>
            <w:r>
              <w:rPr>
                <w:rFonts w:ascii="Arial" w:hAnsi="Arial" w:cs="Arial"/>
                <w:sz w:val="22"/>
                <w:szCs w:val="22"/>
              </w:rPr>
              <w:t>0</w:t>
            </w:r>
          </w:p>
        </w:tc>
      </w:tr>
      <w:tr w:rsidR="009961E3" w:rsidRPr="00BE1763" w14:paraId="5CAFB42F" w14:textId="77777777" w:rsidTr="00A45E8F">
        <w:tc>
          <w:tcPr>
            <w:tcW w:w="7880" w:type="dxa"/>
          </w:tcPr>
          <w:p w14:paraId="158BD584" w14:textId="375DD4E6" w:rsidR="009961E3" w:rsidRPr="00A45E8F" w:rsidDel="002B69E1" w:rsidRDefault="009961E3" w:rsidP="009961E3">
            <w:pPr>
              <w:tabs>
                <w:tab w:val="left" w:pos="709"/>
              </w:tabs>
              <w:rPr>
                <w:rFonts w:ascii="Arial" w:hAnsi="Arial" w:cs="Arial"/>
                <w:sz w:val="22"/>
                <w:szCs w:val="22"/>
              </w:rPr>
            </w:pPr>
            <w:r w:rsidRPr="00A45E8F">
              <w:rPr>
                <w:rFonts w:ascii="Arial" w:hAnsi="Arial" w:cs="Arial"/>
                <w:sz w:val="22"/>
                <w:szCs w:val="22"/>
              </w:rPr>
              <w:t xml:space="preserve">Ratinio frontalinio krautuvo kaušo atplėšimo jėga nuo 178 iki 180 </w:t>
            </w:r>
            <w:proofErr w:type="spellStart"/>
            <w:r w:rsidRPr="00A45E8F">
              <w:rPr>
                <w:rFonts w:ascii="Arial" w:hAnsi="Arial" w:cs="Arial"/>
                <w:sz w:val="22"/>
                <w:szCs w:val="22"/>
              </w:rPr>
              <w:t>kN</w:t>
            </w:r>
            <w:proofErr w:type="spellEnd"/>
          </w:p>
        </w:tc>
        <w:tc>
          <w:tcPr>
            <w:tcW w:w="1754" w:type="dxa"/>
            <w:gridSpan w:val="2"/>
          </w:tcPr>
          <w:p w14:paraId="308AECEB" w14:textId="69A4AAD4" w:rsidR="009961E3" w:rsidRDefault="009961E3" w:rsidP="009961E3">
            <w:pPr>
              <w:tabs>
                <w:tab w:val="left" w:pos="709"/>
              </w:tabs>
              <w:jc w:val="center"/>
              <w:rPr>
                <w:rFonts w:ascii="Arial" w:hAnsi="Arial" w:cs="Arial"/>
                <w:sz w:val="22"/>
                <w:szCs w:val="22"/>
              </w:rPr>
            </w:pPr>
            <w:r>
              <w:rPr>
                <w:rFonts w:ascii="Arial" w:hAnsi="Arial" w:cs="Arial"/>
                <w:sz w:val="22"/>
                <w:szCs w:val="22"/>
              </w:rPr>
              <w:t>1</w:t>
            </w:r>
          </w:p>
        </w:tc>
      </w:tr>
      <w:tr w:rsidR="009961E3" w:rsidRPr="00BE1763" w14:paraId="6FFCC843" w14:textId="77777777" w:rsidTr="00A45E8F">
        <w:tc>
          <w:tcPr>
            <w:tcW w:w="7880" w:type="dxa"/>
          </w:tcPr>
          <w:p w14:paraId="0D336409" w14:textId="7859CCE9" w:rsidR="009961E3" w:rsidRPr="00A45E8F" w:rsidDel="002B69E1" w:rsidRDefault="009961E3" w:rsidP="009961E3">
            <w:pPr>
              <w:tabs>
                <w:tab w:val="left" w:pos="709"/>
              </w:tabs>
              <w:rPr>
                <w:rFonts w:ascii="Arial" w:hAnsi="Arial" w:cs="Arial"/>
                <w:sz w:val="22"/>
                <w:szCs w:val="22"/>
              </w:rPr>
            </w:pPr>
            <w:r w:rsidRPr="00A45E8F">
              <w:rPr>
                <w:rFonts w:ascii="Arial" w:hAnsi="Arial" w:cs="Arial"/>
                <w:sz w:val="22"/>
                <w:szCs w:val="22"/>
              </w:rPr>
              <w:t xml:space="preserve">Ratinio frontalinio krautuvo kaušo atplėšimo jėga yra 181 iki 184 </w:t>
            </w:r>
            <w:proofErr w:type="spellStart"/>
            <w:r w:rsidRPr="00A45E8F">
              <w:rPr>
                <w:rFonts w:ascii="Arial" w:hAnsi="Arial" w:cs="Arial"/>
                <w:sz w:val="22"/>
                <w:szCs w:val="22"/>
              </w:rPr>
              <w:t>kN</w:t>
            </w:r>
            <w:proofErr w:type="spellEnd"/>
          </w:p>
        </w:tc>
        <w:tc>
          <w:tcPr>
            <w:tcW w:w="1754" w:type="dxa"/>
            <w:gridSpan w:val="2"/>
          </w:tcPr>
          <w:p w14:paraId="079165D8" w14:textId="15B68CDC" w:rsidR="009961E3" w:rsidRDefault="009961E3" w:rsidP="009961E3">
            <w:pPr>
              <w:tabs>
                <w:tab w:val="left" w:pos="709"/>
              </w:tabs>
              <w:jc w:val="center"/>
              <w:rPr>
                <w:rFonts w:ascii="Arial" w:hAnsi="Arial" w:cs="Arial"/>
                <w:sz w:val="22"/>
                <w:szCs w:val="22"/>
              </w:rPr>
            </w:pPr>
            <w:r>
              <w:rPr>
                <w:rFonts w:ascii="Arial" w:hAnsi="Arial" w:cs="Arial"/>
                <w:sz w:val="22"/>
                <w:szCs w:val="22"/>
              </w:rPr>
              <w:t>2</w:t>
            </w:r>
          </w:p>
        </w:tc>
      </w:tr>
      <w:tr w:rsidR="009961E3" w:rsidRPr="00BE1763" w14:paraId="78D81AD5" w14:textId="77777777" w:rsidTr="00A45E8F">
        <w:tc>
          <w:tcPr>
            <w:tcW w:w="7880" w:type="dxa"/>
          </w:tcPr>
          <w:p w14:paraId="3AFAE22C" w14:textId="080742C1" w:rsidR="009961E3" w:rsidRPr="00A45E8F" w:rsidDel="002B69E1" w:rsidRDefault="009961E3" w:rsidP="009961E3">
            <w:pPr>
              <w:tabs>
                <w:tab w:val="left" w:pos="709"/>
              </w:tabs>
              <w:rPr>
                <w:rFonts w:ascii="Arial" w:hAnsi="Arial" w:cs="Arial"/>
                <w:sz w:val="22"/>
                <w:szCs w:val="22"/>
              </w:rPr>
            </w:pPr>
            <w:r w:rsidRPr="00A45E8F">
              <w:rPr>
                <w:rFonts w:ascii="Arial" w:hAnsi="Arial" w:cs="Arial"/>
                <w:sz w:val="22"/>
                <w:szCs w:val="22"/>
              </w:rPr>
              <w:t xml:space="preserve">Ratinio frontalinio krautuvo kaušo atplėšimo jėga yra 185 </w:t>
            </w:r>
            <w:proofErr w:type="spellStart"/>
            <w:r w:rsidRPr="00A45E8F">
              <w:rPr>
                <w:rFonts w:ascii="Arial" w:hAnsi="Arial" w:cs="Arial"/>
                <w:sz w:val="22"/>
                <w:szCs w:val="22"/>
              </w:rPr>
              <w:t>kN</w:t>
            </w:r>
            <w:proofErr w:type="spellEnd"/>
            <w:r w:rsidRPr="00A45E8F">
              <w:rPr>
                <w:rFonts w:ascii="Arial" w:hAnsi="Arial" w:cs="Arial"/>
                <w:sz w:val="22"/>
                <w:szCs w:val="22"/>
              </w:rPr>
              <w:t xml:space="preserve"> ir daugiau</w:t>
            </w:r>
          </w:p>
        </w:tc>
        <w:tc>
          <w:tcPr>
            <w:tcW w:w="1754" w:type="dxa"/>
            <w:gridSpan w:val="2"/>
          </w:tcPr>
          <w:p w14:paraId="45C38528" w14:textId="1142C542" w:rsidR="009961E3" w:rsidRDefault="009961E3" w:rsidP="009961E3">
            <w:pPr>
              <w:tabs>
                <w:tab w:val="left" w:pos="709"/>
              </w:tabs>
              <w:jc w:val="center"/>
              <w:rPr>
                <w:rFonts w:ascii="Arial" w:hAnsi="Arial" w:cs="Arial"/>
                <w:sz w:val="22"/>
                <w:szCs w:val="22"/>
              </w:rPr>
            </w:pPr>
            <w:r>
              <w:rPr>
                <w:rFonts w:ascii="Arial" w:hAnsi="Arial" w:cs="Arial"/>
                <w:sz w:val="22"/>
                <w:szCs w:val="22"/>
              </w:rPr>
              <w:t>3</w:t>
            </w:r>
          </w:p>
        </w:tc>
      </w:tr>
    </w:tbl>
    <w:p w14:paraId="003A1C6F" w14:textId="75A2C491" w:rsidR="007E6CD0" w:rsidRPr="00A45E8F" w:rsidRDefault="007E6CD0" w:rsidP="00E70CBF">
      <w:pPr>
        <w:tabs>
          <w:tab w:val="left" w:pos="0"/>
          <w:tab w:val="left" w:pos="567"/>
          <w:tab w:val="left" w:pos="851"/>
          <w:tab w:val="left" w:pos="1276"/>
        </w:tabs>
        <w:contextualSpacing/>
        <w:jc w:val="both"/>
        <w:rPr>
          <w:rFonts w:ascii="Arial" w:hAnsi="Arial" w:cs="Arial"/>
          <w:i/>
          <w:iCs/>
          <w:color w:val="FF0000"/>
        </w:rPr>
      </w:pPr>
      <w:r w:rsidRPr="00A45E8F">
        <w:rPr>
          <w:rFonts w:ascii="Arial" w:hAnsi="Arial" w:cs="Arial"/>
          <w:i/>
          <w:iCs/>
        </w:rPr>
        <w:t>*</w:t>
      </w:r>
      <w:r w:rsidRPr="00A45E8F">
        <w:rPr>
          <w:rFonts w:ascii="Arial" w:eastAsia="CIDFont+F2" w:hAnsi="Arial" w:cs="Arial"/>
          <w:i/>
          <w:iCs/>
        </w:rPr>
        <w:t xml:space="preserve"> Pasiūlyme nurodytos parametrų reikšmės, jei jos pateikiamos </w:t>
      </w:r>
      <w:r w:rsidR="00D80187" w:rsidRPr="00A45E8F">
        <w:rPr>
          <w:rFonts w:ascii="Arial" w:eastAsia="CIDFont+F2" w:hAnsi="Arial" w:cs="Arial"/>
          <w:i/>
          <w:iCs/>
        </w:rPr>
        <w:t>su vienu ar daugiau skaičių po kablelio</w:t>
      </w:r>
      <w:r w:rsidRPr="00A45E8F">
        <w:rPr>
          <w:rFonts w:ascii="Arial" w:eastAsia="CIDFont+F2" w:hAnsi="Arial" w:cs="Arial"/>
          <w:i/>
          <w:iCs/>
        </w:rPr>
        <w:t>, bus apvalinamos iki artimiausio sveikojo skaičiaus pagal matematinio apvalinimo taisykles. Apvalinta reikšmė bus naudojama vertinant pagal nustatytus pasiūlymo vertinimo kriterijus</w:t>
      </w:r>
      <w:r w:rsidR="00D80187" w:rsidRPr="00A45E8F">
        <w:rPr>
          <w:rFonts w:ascii="Arial" w:eastAsia="CIDFont+F2" w:hAnsi="Arial" w:cs="Arial"/>
          <w:i/>
          <w:iCs/>
        </w:rPr>
        <w:t xml:space="preserve"> (</w:t>
      </w:r>
      <w:r w:rsidR="00A45E8F" w:rsidRPr="00A45E8F">
        <w:rPr>
          <w:rFonts w:ascii="Arial" w:eastAsia="CIDFont+F2" w:hAnsi="Arial" w:cs="Arial"/>
          <w:i/>
          <w:iCs/>
        </w:rPr>
        <w:t>2-4</w:t>
      </w:r>
      <w:r w:rsidR="00D80187" w:rsidRPr="00A45E8F">
        <w:rPr>
          <w:rFonts w:ascii="Arial" w:eastAsia="CIDFont+F2" w:hAnsi="Arial" w:cs="Arial"/>
          <w:i/>
          <w:iCs/>
        </w:rPr>
        <w:t xml:space="preserve"> </w:t>
      </w:r>
      <w:proofErr w:type="spellStart"/>
      <w:r w:rsidR="00D80187" w:rsidRPr="00A45E8F">
        <w:rPr>
          <w:rFonts w:ascii="Arial" w:eastAsia="CIDFont+F2" w:hAnsi="Arial" w:cs="Arial"/>
          <w:i/>
          <w:iCs/>
        </w:rPr>
        <w:t>p.o.d</w:t>
      </w:r>
      <w:proofErr w:type="spellEnd"/>
      <w:r w:rsidR="00D80187" w:rsidRPr="00A45E8F">
        <w:rPr>
          <w:rFonts w:ascii="Arial" w:eastAsia="CIDFont+F2" w:hAnsi="Arial" w:cs="Arial"/>
          <w:i/>
          <w:iCs/>
        </w:rPr>
        <w:t>.).</w:t>
      </w:r>
    </w:p>
    <w:p w14:paraId="02FD8B69" w14:textId="506190EF" w:rsidR="00AF0960" w:rsidRPr="00BE1763" w:rsidRDefault="00AF0960" w:rsidP="00A50BCE">
      <w:pPr>
        <w:pBdr>
          <w:top w:val="nil"/>
          <w:left w:val="nil"/>
        </w:pBdr>
        <w:tabs>
          <w:tab w:val="left" w:pos="709"/>
        </w:tabs>
        <w:jc w:val="both"/>
        <w:rPr>
          <w:sz w:val="22"/>
          <w:szCs w:val="22"/>
        </w:rPr>
      </w:pPr>
    </w:p>
    <w:p w14:paraId="55766D15" w14:textId="11D82374" w:rsidR="005346BB" w:rsidRPr="0047772F" w:rsidRDefault="0047772F" w:rsidP="0047772F">
      <w:pPr>
        <w:jc w:val="both"/>
      </w:pPr>
      <w:r w:rsidRPr="0047772F">
        <w:rPr>
          <w:rFonts w:ascii="Arial" w:hAnsi="Arial" w:cs="Arial"/>
          <w:bCs/>
          <w:sz w:val="22"/>
          <w:szCs w:val="22"/>
        </w:rPr>
        <w:t>1.6.</w:t>
      </w:r>
      <w:r>
        <w:rPr>
          <w:rFonts w:ascii="Arial" w:hAnsi="Arial" w:cs="Arial"/>
          <w:b/>
          <w:sz w:val="22"/>
          <w:szCs w:val="22"/>
        </w:rPr>
        <w:t xml:space="preserve"> </w:t>
      </w:r>
      <w:r w:rsidR="005346BB" w:rsidRPr="00BE1763">
        <w:rPr>
          <w:rFonts w:ascii="Arial" w:hAnsi="Arial" w:cs="Arial"/>
          <w:b/>
          <w:sz w:val="22"/>
          <w:szCs w:val="22"/>
        </w:rPr>
        <w:t>Trečiu kriterijumi</w:t>
      </w:r>
      <w:r w:rsidR="005346BB" w:rsidRPr="00BE1763">
        <w:rPr>
          <w:rFonts w:ascii="Arial" w:hAnsi="Arial" w:cs="Arial"/>
          <w:sz w:val="22"/>
          <w:szCs w:val="22"/>
        </w:rPr>
        <w:t xml:space="preserve"> (T</w:t>
      </w:r>
      <w:r w:rsidR="005346BB" w:rsidRPr="00BE1763">
        <w:rPr>
          <w:rFonts w:ascii="Arial" w:hAnsi="Arial" w:cs="Arial"/>
          <w:sz w:val="22"/>
          <w:szCs w:val="22"/>
          <w:vertAlign w:val="subscript"/>
        </w:rPr>
        <w:t>2</w:t>
      </w:r>
      <w:r w:rsidR="005346BB" w:rsidRPr="00BE1763">
        <w:rPr>
          <w:rFonts w:ascii="Arial" w:hAnsi="Arial" w:cs="Arial"/>
          <w:sz w:val="22"/>
          <w:szCs w:val="22"/>
        </w:rPr>
        <w:t xml:space="preserve">) </w:t>
      </w:r>
      <w:bookmarkStart w:id="1" w:name="_Hlk953528"/>
      <w:r w:rsidR="005346BB" w:rsidRPr="00BE1763">
        <w:rPr>
          <w:rFonts w:ascii="Arial" w:hAnsi="Arial" w:cs="Arial"/>
          <w:sz w:val="22"/>
          <w:szCs w:val="22"/>
        </w:rPr>
        <w:t>vertinam</w:t>
      </w:r>
      <w:r>
        <w:rPr>
          <w:rFonts w:ascii="Arial" w:hAnsi="Arial" w:cs="Arial"/>
          <w:sz w:val="22"/>
          <w:szCs w:val="22"/>
        </w:rPr>
        <w:t xml:space="preserve">i </w:t>
      </w:r>
      <w:r>
        <w:rPr>
          <w:rFonts w:ascii="Arial" w:hAnsi="Arial" w:cs="Arial"/>
          <w:bCs/>
          <w:sz w:val="22"/>
          <w:szCs w:val="22"/>
        </w:rPr>
        <w:t xml:space="preserve">priekinio krovimo kaušo maksimalus siekis (1 </w:t>
      </w:r>
      <w:proofErr w:type="spellStart"/>
      <w:r>
        <w:rPr>
          <w:rFonts w:ascii="Arial" w:hAnsi="Arial" w:cs="Arial"/>
          <w:bCs/>
          <w:sz w:val="22"/>
          <w:szCs w:val="22"/>
        </w:rPr>
        <w:t>p.o.d</w:t>
      </w:r>
      <w:proofErr w:type="spellEnd"/>
      <w:r>
        <w:rPr>
          <w:rFonts w:ascii="Arial" w:hAnsi="Arial" w:cs="Arial"/>
          <w:bCs/>
          <w:sz w:val="22"/>
          <w:szCs w:val="22"/>
        </w:rPr>
        <w:t xml:space="preserve">.), kasimo kaušo tūris (2 </w:t>
      </w:r>
      <w:proofErr w:type="spellStart"/>
      <w:r>
        <w:rPr>
          <w:rFonts w:ascii="Arial" w:hAnsi="Arial" w:cs="Arial"/>
          <w:bCs/>
          <w:sz w:val="22"/>
          <w:szCs w:val="22"/>
        </w:rPr>
        <w:t>p.o.d</w:t>
      </w:r>
      <w:proofErr w:type="spellEnd"/>
      <w:r>
        <w:rPr>
          <w:rFonts w:ascii="Arial" w:hAnsi="Arial" w:cs="Arial"/>
          <w:bCs/>
          <w:sz w:val="22"/>
          <w:szCs w:val="22"/>
        </w:rPr>
        <w:t>.</w:t>
      </w:r>
      <w:r w:rsidR="009A3457">
        <w:rPr>
          <w:rFonts w:ascii="Arial" w:hAnsi="Arial" w:cs="Arial"/>
          <w:bCs/>
          <w:sz w:val="22"/>
          <w:szCs w:val="22"/>
        </w:rPr>
        <w:t xml:space="preserve"> ir </w:t>
      </w:r>
      <w:r>
        <w:rPr>
          <w:rFonts w:ascii="Arial" w:hAnsi="Arial" w:cs="Arial"/>
          <w:bCs/>
          <w:sz w:val="22"/>
          <w:szCs w:val="22"/>
        </w:rPr>
        <w:t xml:space="preserve">3 </w:t>
      </w:r>
      <w:proofErr w:type="spellStart"/>
      <w:r>
        <w:rPr>
          <w:rFonts w:ascii="Arial" w:hAnsi="Arial" w:cs="Arial"/>
          <w:bCs/>
          <w:sz w:val="22"/>
          <w:szCs w:val="22"/>
        </w:rPr>
        <w:t>p.o.d</w:t>
      </w:r>
      <w:proofErr w:type="spellEnd"/>
      <w:r>
        <w:rPr>
          <w:rFonts w:ascii="Arial" w:hAnsi="Arial" w:cs="Arial"/>
          <w:bCs/>
          <w:sz w:val="22"/>
          <w:szCs w:val="22"/>
        </w:rPr>
        <w:t xml:space="preserve">.), </w:t>
      </w:r>
      <w:r w:rsidR="009A3457">
        <w:rPr>
          <w:rFonts w:ascii="Arial" w:hAnsi="Arial" w:cs="Arial"/>
          <w:bCs/>
          <w:sz w:val="22"/>
          <w:szCs w:val="22"/>
        </w:rPr>
        <w:t xml:space="preserve">prošvaisa </w:t>
      </w:r>
      <w:r>
        <w:rPr>
          <w:rFonts w:ascii="Arial" w:hAnsi="Arial" w:cs="Arial"/>
          <w:bCs/>
          <w:sz w:val="22"/>
          <w:szCs w:val="22"/>
        </w:rPr>
        <w:t>(</w:t>
      </w:r>
      <w:r w:rsidRPr="009A3457">
        <w:rPr>
          <w:rFonts w:ascii="Arial" w:hAnsi="Arial" w:cs="Arial"/>
          <w:bCs/>
          <w:sz w:val="22"/>
          <w:szCs w:val="22"/>
        </w:rPr>
        <w:t xml:space="preserve">4 </w:t>
      </w:r>
      <w:proofErr w:type="spellStart"/>
      <w:r w:rsidRPr="009A3457">
        <w:rPr>
          <w:rFonts w:ascii="Arial" w:hAnsi="Arial" w:cs="Arial"/>
          <w:bCs/>
          <w:sz w:val="22"/>
          <w:szCs w:val="22"/>
        </w:rPr>
        <w:t>p.o.d</w:t>
      </w:r>
      <w:proofErr w:type="spellEnd"/>
      <w:r w:rsidRPr="009A3457">
        <w:rPr>
          <w:rFonts w:ascii="Arial" w:hAnsi="Arial" w:cs="Arial"/>
          <w:bCs/>
          <w:sz w:val="22"/>
          <w:szCs w:val="22"/>
        </w:rPr>
        <w:t>.)</w:t>
      </w:r>
      <w:bookmarkEnd w:id="1"/>
      <w:r w:rsidR="009B13E1" w:rsidRPr="009A3457">
        <w:rPr>
          <w:rFonts w:ascii="Arial" w:hAnsi="Arial" w:cs="Arial"/>
          <w:bCs/>
          <w:sz w:val="22"/>
          <w:szCs w:val="22"/>
        </w:rPr>
        <w:t>.</w:t>
      </w:r>
      <w:r w:rsidR="009B13E1">
        <w:rPr>
          <w:rFonts w:ascii="Arial" w:hAnsi="Arial" w:cs="Arial"/>
          <w:b/>
          <w:bCs/>
          <w:sz w:val="22"/>
          <w:szCs w:val="22"/>
        </w:rPr>
        <w:t xml:space="preserve"> </w:t>
      </w:r>
      <w:r w:rsidR="005346BB" w:rsidRPr="00BE1763">
        <w:rPr>
          <w:rFonts w:ascii="Arial" w:eastAsia="CIDFont+F2" w:hAnsi="Arial" w:cs="Arial"/>
          <w:sz w:val="22"/>
          <w:szCs w:val="22"/>
        </w:rPr>
        <w:t>Kriterijaus</w:t>
      </w:r>
      <w:r w:rsidR="006D1689">
        <w:rPr>
          <w:rFonts w:ascii="Arial" w:eastAsia="CIDFont+F2" w:hAnsi="Arial" w:cs="Arial"/>
          <w:sz w:val="22"/>
          <w:szCs w:val="22"/>
        </w:rPr>
        <w:t xml:space="preserve"> </w:t>
      </w:r>
      <w:r w:rsidR="006D1689" w:rsidRPr="00A50BCE">
        <w:rPr>
          <w:rFonts w:ascii="Arial" w:hAnsi="Arial" w:cs="Arial"/>
          <w:sz w:val="22"/>
          <w:szCs w:val="22"/>
        </w:rPr>
        <w:t>(T</w:t>
      </w:r>
      <w:r w:rsidR="006D1689" w:rsidRPr="00A50BCE">
        <w:rPr>
          <w:rFonts w:ascii="Arial" w:hAnsi="Arial" w:cs="Arial"/>
          <w:sz w:val="22"/>
          <w:szCs w:val="22"/>
          <w:vertAlign w:val="subscript"/>
        </w:rPr>
        <w:t>2</w:t>
      </w:r>
      <w:r w:rsidR="006D1689" w:rsidRPr="00A50BCE">
        <w:rPr>
          <w:rFonts w:ascii="Arial" w:hAnsi="Arial" w:cs="Arial"/>
          <w:sz w:val="22"/>
          <w:szCs w:val="22"/>
        </w:rPr>
        <w:t>)</w:t>
      </w:r>
      <w:r w:rsidR="005346BB" w:rsidRPr="00BE1763">
        <w:rPr>
          <w:rFonts w:ascii="Arial" w:eastAsia="CIDFont+F2" w:hAnsi="Arial" w:cs="Arial"/>
          <w:sz w:val="22"/>
          <w:szCs w:val="22"/>
        </w:rPr>
        <w:t xml:space="preserve"> balas apskaičiuojamas konkretaus pasiūlymo įvertinimo</w:t>
      </w:r>
      <w:r w:rsidR="005346BB" w:rsidRPr="00BE1763">
        <w:rPr>
          <w:rFonts w:ascii="Arial" w:hAnsi="Arial" w:cs="Arial"/>
          <w:sz w:val="22"/>
          <w:szCs w:val="22"/>
        </w:rPr>
        <w:t xml:space="preserve"> </w:t>
      </w:r>
      <w:r w:rsidR="005346BB" w:rsidRPr="00BE1763">
        <w:rPr>
          <w:rFonts w:ascii="Arial" w:eastAsia="CIDFont+F2" w:hAnsi="Arial" w:cs="Arial"/>
          <w:sz w:val="22"/>
          <w:szCs w:val="22"/>
        </w:rPr>
        <w:t>reikšmės (</w:t>
      </w:r>
      <w:proofErr w:type="spellStart"/>
      <w:r w:rsidR="005346BB" w:rsidRPr="00BE1763">
        <w:rPr>
          <w:rFonts w:ascii="Arial" w:eastAsia="CIDFont+F2" w:hAnsi="Arial" w:cs="Arial"/>
          <w:sz w:val="22"/>
          <w:szCs w:val="22"/>
        </w:rPr>
        <w:t>T</w:t>
      </w:r>
      <w:r w:rsidR="005346BB" w:rsidRPr="00BE1763">
        <w:rPr>
          <w:rFonts w:ascii="Arial" w:eastAsia="CIDFont+F2" w:hAnsi="Arial" w:cs="Arial"/>
          <w:sz w:val="22"/>
          <w:szCs w:val="22"/>
          <w:vertAlign w:val="subscript"/>
        </w:rPr>
        <w:t>p</w:t>
      </w:r>
      <w:proofErr w:type="spellEnd"/>
      <w:r w:rsidR="005346BB" w:rsidRPr="00BE1763">
        <w:rPr>
          <w:rFonts w:ascii="Arial" w:eastAsia="CIDFont+F2" w:hAnsi="Arial" w:cs="Arial"/>
          <w:sz w:val="22"/>
          <w:szCs w:val="22"/>
        </w:rPr>
        <w:t>) ir maksimalaus galimo surinkti balo (</w:t>
      </w:r>
      <w:proofErr w:type="spellStart"/>
      <w:r w:rsidR="005346BB" w:rsidRPr="00BE1763">
        <w:rPr>
          <w:rFonts w:ascii="Arial" w:eastAsia="CIDFont+F2" w:hAnsi="Arial" w:cs="Arial"/>
          <w:sz w:val="22"/>
          <w:szCs w:val="22"/>
        </w:rPr>
        <w:t>T</w:t>
      </w:r>
      <w:r w:rsidR="005346BB" w:rsidRPr="00BE1763">
        <w:rPr>
          <w:rFonts w:ascii="Arial" w:eastAsia="CIDFont+F2" w:hAnsi="Arial" w:cs="Arial"/>
          <w:sz w:val="22"/>
          <w:szCs w:val="22"/>
          <w:vertAlign w:val="subscript"/>
        </w:rPr>
        <w:t>max</w:t>
      </w:r>
      <w:proofErr w:type="spellEnd"/>
      <w:r w:rsidR="005346BB" w:rsidRPr="00BE1763">
        <w:rPr>
          <w:rFonts w:ascii="Arial" w:eastAsia="CIDFont+F2" w:hAnsi="Arial" w:cs="Arial"/>
          <w:sz w:val="22"/>
          <w:szCs w:val="22"/>
        </w:rPr>
        <w:t>) santykį padauginant iš vertinamo kriterijaus</w:t>
      </w:r>
      <w:r w:rsidR="005346BB" w:rsidRPr="00BE1763">
        <w:rPr>
          <w:rFonts w:ascii="Arial" w:hAnsi="Arial" w:cs="Arial"/>
          <w:sz w:val="22"/>
          <w:szCs w:val="22"/>
        </w:rPr>
        <w:t xml:space="preserve"> </w:t>
      </w:r>
      <w:r w:rsidR="005346BB" w:rsidRPr="00BE1763">
        <w:rPr>
          <w:rFonts w:ascii="Arial" w:eastAsia="CIDFont+F2" w:hAnsi="Arial" w:cs="Arial"/>
          <w:sz w:val="22"/>
          <w:szCs w:val="22"/>
        </w:rPr>
        <w:t>lyginamojo svorio (Y</w:t>
      </w:r>
      <w:r w:rsidR="005346BB" w:rsidRPr="00BE1763">
        <w:rPr>
          <w:rFonts w:ascii="Arial" w:eastAsia="CIDFont+F2" w:hAnsi="Arial" w:cs="Arial"/>
          <w:sz w:val="22"/>
          <w:szCs w:val="22"/>
          <w:vertAlign w:val="subscript"/>
        </w:rPr>
        <w:t>2</w:t>
      </w:r>
      <w:r w:rsidR="005346BB" w:rsidRPr="00BE1763">
        <w:rPr>
          <w:rFonts w:ascii="Arial" w:eastAsia="CIDFont+F2" w:hAnsi="Arial" w:cs="Arial"/>
          <w:sz w:val="22"/>
          <w:szCs w:val="22"/>
        </w:rPr>
        <w:t>).</w:t>
      </w:r>
    </w:p>
    <w:p w14:paraId="3B43A595" w14:textId="77777777" w:rsidR="005346BB" w:rsidRPr="00BE1763" w:rsidRDefault="007C48CD" w:rsidP="005346BB">
      <w:pPr>
        <w:spacing w:before="120" w:after="120"/>
        <w:rPr>
          <w:rFonts w:ascii="Arial" w:hAnsi="Arial" w:cs="Arial"/>
          <w:sz w:val="22"/>
          <w:szCs w:val="22"/>
        </w:rPr>
      </w:pPr>
      <m:oMathPara>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2</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2</m:t>
              </m:r>
            </m:sub>
          </m:sSub>
        </m:oMath>
      </m:oMathPara>
    </w:p>
    <w:p w14:paraId="2BA84635" w14:textId="77777777" w:rsidR="005346BB" w:rsidRDefault="005346BB" w:rsidP="005346BB">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880"/>
        <w:gridCol w:w="25"/>
        <w:gridCol w:w="1729"/>
      </w:tblGrid>
      <w:tr w:rsidR="001A54B8" w:rsidRPr="00BE1763" w14:paraId="18A63700" w14:textId="77777777">
        <w:trPr>
          <w:trHeight w:val="886"/>
        </w:trPr>
        <w:tc>
          <w:tcPr>
            <w:tcW w:w="7905" w:type="dxa"/>
            <w:gridSpan w:val="2"/>
            <w:vAlign w:val="center"/>
          </w:tcPr>
          <w:p w14:paraId="7C13D0F5" w14:textId="21F6623D" w:rsidR="001A54B8" w:rsidRPr="00BE1763" w:rsidRDefault="001A54B8">
            <w:pPr>
              <w:tabs>
                <w:tab w:val="left" w:pos="709"/>
              </w:tabs>
              <w:jc w:val="center"/>
              <w:rPr>
                <w:rFonts w:ascii="Arial" w:hAnsi="Arial" w:cs="Arial"/>
                <w:b/>
                <w:bCs/>
                <w:sz w:val="22"/>
                <w:szCs w:val="22"/>
              </w:rPr>
            </w:pPr>
            <w:r>
              <w:rPr>
                <w:rFonts w:ascii="Arial" w:hAnsi="Arial" w:cs="Arial"/>
                <w:b/>
                <w:bCs/>
                <w:sz w:val="22"/>
                <w:szCs w:val="22"/>
              </w:rPr>
              <w:t>Trečias kriterijus</w:t>
            </w:r>
            <w:r w:rsidRPr="00BE1763">
              <w:rPr>
                <w:rFonts w:ascii="Arial" w:hAnsi="Arial" w:cs="Arial"/>
                <w:b/>
                <w:bCs/>
                <w:sz w:val="22"/>
                <w:szCs w:val="22"/>
              </w:rPr>
              <w:t xml:space="preserve"> (T</w:t>
            </w:r>
            <w:r w:rsidRPr="001A54B8">
              <w:rPr>
                <w:rFonts w:ascii="Arial" w:hAnsi="Arial" w:cs="Arial"/>
                <w:b/>
                <w:bCs/>
                <w:sz w:val="22"/>
                <w:szCs w:val="22"/>
                <w:vertAlign w:val="subscript"/>
              </w:rPr>
              <w:t>2</w:t>
            </w:r>
            <w:r w:rsidRPr="00BE1763">
              <w:rPr>
                <w:rFonts w:ascii="Arial" w:hAnsi="Arial" w:cs="Arial"/>
                <w:b/>
                <w:bCs/>
                <w:sz w:val="22"/>
                <w:szCs w:val="22"/>
              </w:rPr>
              <w:t>)</w:t>
            </w:r>
          </w:p>
        </w:tc>
        <w:tc>
          <w:tcPr>
            <w:tcW w:w="1729" w:type="dxa"/>
            <w:vAlign w:val="center"/>
          </w:tcPr>
          <w:p w14:paraId="1F44420A" w14:textId="77777777" w:rsidR="001A54B8" w:rsidRPr="00BE1763" w:rsidRDefault="001A54B8">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6FCE3D6C" w14:textId="77777777">
        <w:tc>
          <w:tcPr>
            <w:tcW w:w="9634" w:type="dxa"/>
            <w:gridSpan w:val="3"/>
          </w:tcPr>
          <w:p w14:paraId="3B98CBC6" w14:textId="77777777" w:rsidR="001A54B8" w:rsidRPr="005B4DC6" w:rsidRDefault="001A54B8">
            <w:pPr>
              <w:tabs>
                <w:tab w:val="left" w:pos="709"/>
              </w:tabs>
              <w:jc w:val="center"/>
              <w:rPr>
                <w:rFonts w:ascii="Arial" w:hAnsi="Arial" w:cs="Arial"/>
                <w:b/>
                <w:bCs/>
                <w:sz w:val="22"/>
                <w:szCs w:val="22"/>
              </w:rPr>
            </w:pPr>
            <w:r w:rsidRPr="005B4DC6">
              <w:rPr>
                <w:rFonts w:ascii="Arial" w:hAnsi="Arial" w:cs="Arial"/>
                <w:b/>
                <w:bCs/>
                <w:sz w:val="22"/>
                <w:szCs w:val="22"/>
              </w:rPr>
              <w:t xml:space="preserve">1 </w:t>
            </w:r>
            <w:proofErr w:type="spellStart"/>
            <w:r w:rsidRPr="005B4DC6">
              <w:rPr>
                <w:rFonts w:ascii="Arial" w:hAnsi="Arial" w:cs="Arial"/>
                <w:b/>
                <w:bCs/>
                <w:sz w:val="22"/>
                <w:szCs w:val="22"/>
              </w:rPr>
              <w:t>p.o.d</w:t>
            </w:r>
            <w:proofErr w:type="spellEnd"/>
            <w:r w:rsidRPr="005B4DC6">
              <w:rPr>
                <w:rFonts w:ascii="Arial" w:hAnsi="Arial" w:cs="Arial"/>
                <w:b/>
                <w:bCs/>
                <w:sz w:val="22"/>
                <w:szCs w:val="22"/>
              </w:rPr>
              <w:t>.</w:t>
            </w:r>
          </w:p>
        </w:tc>
      </w:tr>
      <w:tr w:rsidR="001A54B8" w:rsidRPr="00BE1763" w14:paraId="5216C793" w14:textId="77777777">
        <w:tc>
          <w:tcPr>
            <w:tcW w:w="7905" w:type="dxa"/>
            <w:gridSpan w:val="2"/>
          </w:tcPr>
          <w:p w14:paraId="561757E9" w14:textId="64D605D8" w:rsidR="001A54B8" w:rsidRPr="00BE1763" w:rsidRDefault="001A54B8">
            <w:pPr>
              <w:jc w:val="both"/>
              <w:rPr>
                <w:rFonts w:ascii="Arial" w:hAnsi="Arial" w:cs="Arial"/>
                <w:sz w:val="22"/>
                <w:szCs w:val="22"/>
              </w:rPr>
            </w:pPr>
            <w:r>
              <w:rPr>
                <w:rFonts w:ascii="Arial" w:hAnsi="Arial" w:cs="Arial"/>
                <w:sz w:val="22"/>
                <w:szCs w:val="22"/>
              </w:rPr>
              <w:lastRenderedPageBreak/>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yra</w:t>
            </w:r>
            <w:r w:rsidR="007564EA">
              <w:rPr>
                <w:rFonts w:ascii="Arial" w:hAnsi="Arial" w:cs="Arial"/>
                <w:bCs/>
                <w:sz w:val="22"/>
                <w:szCs w:val="22"/>
              </w:rPr>
              <w:t xml:space="preserve"> nuo </w:t>
            </w:r>
            <w:r>
              <w:rPr>
                <w:rFonts w:ascii="Arial" w:hAnsi="Arial" w:cs="Arial"/>
                <w:bCs/>
                <w:sz w:val="22"/>
                <w:szCs w:val="22"/>
              </w:rPr>
              <w:t>6</w:t>
            </w:r>
            <w:r w:rsidR="007564EA">
              <w:rPr>
                <w:rFonts w:ascii="Arial" w:hAnsi="Arial" w:cs="Arial"/>
                <w:bCs/>
                <w:sz w:val="22"/>
                <w:szCs w:val="22"/>
              </w:rPr>
              <w:t>50</w:t>
            </w:r>
            <w:r>
              <w:rPr>
                <w:rFonts w:ascii="Arial" w:hAnsi="Arial" w:cs="Arial"/>
                <w:bCs/>
                <w:sz w:val="22"/>
                <w:szCs w:val="22"/>
              </w:rPr>
              <w:t xml:space="preserve"> mm</w:t>
            </w:r>
            <w:r w:rsidR="007564EA">
              <w:rPr>
                <w:rFonts w:ascii="Arial" w:hAnsi="Arial" w:cs="Arial"/>
                <w:bCs/>
                <w:sz w:val="22"/>
                <w:szCs w:val="22"/>
              </w:rPr>
              <w:t xml:space="preserve"> iki 700 mm</w:t>
            </w:r>
          </w:p>
        </w:tc>
        <w:tc>
          <w:tcPr>
            <w:tcW w:w="1729" w:type="dxa"/>
            <w:vAlign w:val="center"/>
          </w:tcPr>
          <w:p w14:paraId="58947343"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0</w:t>
            </w:r>
          </w:p>
        </w:tc>
      </w:tr>
      <w:tr w:rsidR="001A54B8" w:rsidRPr="00BE1763" w14:paraId="473F4059" w14:textId="77777777">
        <w:tc>
          <w:tcPr>
            <w:tcW w:w="7905" w:type="dxa"/>
            <w:gridSpan w:val="2"/>
          </w:tcPr>
          <w:p w14:paraId="4EF3445E" w14:textId="79ADFFAA" w:rsidR="001A54B8" w:rsidRPr="00BE1763" w:rsidRDefault="001A54B8">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nuo </w:t>
            </w:r>
            <w:r w:rsidR="007564EA">
              <w:rPr>
                <w:rFonts w:ascii="Arial" w:hAnsi="Arial" w:cs="Arial"/>
                <w:bCs/>
                <w:sz w:val="22"/>
                <w:szCs w:val="22"/>
              </w:rPr>
              <w:t>701</w:t>
            </w:r>
            <w:r>
              <w:rPr>
                <w:rFonts w:ascii="Arial" w:hAnsi="Arial" w:cs="Arial"/>
                <w:bCs/>
                <w:sz w:val="22"/>
                <w:szCs w:val="22"/>
              </w:rPr>
              <w:t xml:space="preserve"> mm iki </w:t>
            </w:r>
            <w:r w:rsidR="007564EA">
              <w:rPr>
                <w:rFonts w:ascii="Arial" w:hAnsi="Arial" w:cs="Arial"/>
                <w:bCs/>
                <w:sz w:val="22"/>
                <w:szCs w:val="22"/>
              </w:rPr>
              <w:t>799</w:t>
            </w:r>
            <w:r>
              <w:rPr>
                <w:rFonts w:ascii="Arial" w:hAnsi="Arial" w:cs="Arial"/>
                <w:bCs/>
                <w:sz w:val="22"/>
                <w:szCs w:val="22"/>
              </w:rPr>
              <w:t xml:space="preserve"> mm</w:t>
            </w:r>
          </w:p>
        </w:tc>
        <w:tc>
          <w:tcPr>
            <w:tcW w:w="1729" w:type="dxa"/>
            <w:vAlign w:val="center"/>
          </w:tcPr>
          <w:p w14:paraId="6592AE8D"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1</w:t>
            </w:r>
          </w:p>
        </w:tc>
      </w:tr>
      <w:tr w:rsidR="001A54B8" w:rsidRPr="00BE1763" w14:paraId="69BD9A46" w14:textId="77777777">
        <w:tc>
          <w:tcPr>
            <w:tcW w:w="7905" w:type="dxa"/>
            <w:gridSpan w:val="2"/>
          </w:tcPr>
          <w:p w14:paraId="60946A1A" w14:textId="2B64FF5C" w:rsidR="001A54B8" w:rsidRDefault="001A54B8">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nuo </w:t>
            </w:r>
            <w:r w:rsidR="007564EA">
              <w:rPr>
                <w:rFonts w:ascii="Arial" w:hAnsi="Arial" w:cs="Arial"/>
                <w:bCs/>
                <w:sz w:val="22"/>
                <w:szCs w:val="22"/>
              </w:rPr>
              <w:t>800</w:t>
            </w:r>
            <w:r>
              <w:rPr>
                <w:rFonts w:ascii="Arial" w:hAnsi="Arial" w:cs="Arial"/>
                <w:bCs/>
                <w:sz w:val="22"/>
                <w:szCs w:val="22"/>
              </w:rPr>
              <w:t xml:space="preserve"> mm iki </w:t>
            </w:r>
            <w:r w:rsidR="007564EA">
              <w:rPr>
                <w:rFonts w:ascii="Arial" w:hAnsi="Arial" w:cs="Arial"/>
                <w:bCs/>
                <w:sz w:val="22"/>
                <w:szCs w:val="22"/>
              </w:rPr>
              <w:t>899</w:t>
            </w:r>
            <w:r>
              <w:rPr>
                <w:rFonts w:ascii="Arial" w:hAnsi="Arial" w:cs="Arial"/>
                <w:bCs/>
                <w:sz w:val="22"/>
                <w:szCs w:val="22"/>
              </w:rPr>
              <w:t xml:space="preserve"> mm</w:t>
            </w:r>
          </w:p>
        </w:tc>
        <w:tc>
          <w:tcPr>
            <w:tcW w:w="1729" w:type="dxa"/>
            <w:vAlign w:val="center"/>
          </w:tcPr>
          <w:p w14:paraId="38B74422"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2</w:t>
            </w:r>
          </w:p>
        </w:tc>
      </w:tr>
      <w:tr w:rsidR="001A54B8" w:rsidRPr="00BE1763" w14:paraId="4AB4F251" w14:textId="77777777">
        <w:tc>
          <w:tcPr>
            <w:tcW w:w="7905" w:type="dxa"/>
            <w:gridSpan w:val="2"/>
          </w:tcPr>
          <w:p w14:paraId="29D46C0A" w14:textId="296DBCE8" w:rsidR="001A54B8" w:rsidRDefault="001A54B8">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w:t>
            </w:r>
            <w:r w:rsidR="007564EA">
              <w:rPr>
                <w:rFonts w:ascii="Arial" w:hAnsi="Arial" w:cs="Arial"/>
                <w:bCs/>
                <w:sz w:val="22"/>
                <w:szCs w:val="22"/>
              </w:rPr>
              <w:t>900</w:t>
            </w:r>
            <w:r>
              <w:rPr>
                <w:rFonts w:ascii="Arial" w:hAnsi="Arial" w:cs="Arial"/>
                <w:bCs/>
                <w:sz w:val="22"/>
                <w:szCs w:val="22"/>
              </w:rPr>
              <w:t xml:space="preserve"> mm ir daugiau</w:t>
            </w:r>
          </w:p>
        </w:tc>
        <w:tc>
          <w:tcPr>
            <w:tcW w:w="1729" w:type="dxa"/>
            <w:vAlign w:val="center"/>
          </w:tcPr>
          <w:p w14:paraId="554171BB" w14:textId="77777777" w:rsidR="001A54B8" w:rsidRDefault="001A54B8">
            <w:pPr>
              <w:tabs>
                <w:tab w:val="left" w:pos="709"/>
              </w:tabs>
              <w:jc w:val="center"/>
              <w:rPr>
                <w:rFonts w:ascii="Arial" w:hAnsi="Arial" w:cs="Arial"/>
                <w:sz w:val="22"/>
                <w:szCs w:val="22"/>
              </w:rPr>
            </w:pPr>
            <w:r>
              <w:rPr>
                <w:rFonts w:ascii="Arial" w:hAnsi="Arial" w:cs="Arial"/>
                <w:sz w:val="22"/>
                <w:szCs w:val="22"/>
              </w:rPr>
              <w:t>3</w:t>
            </w:r>
          </w:p>
        </w:tc>
      </w:tr>
      <w:tr w:rsidR="001A54B8" w:rsidRPr="00BE1763" w14:paraId="76C53E3E" w14:textId="77777777">
        <w:tc>
          <w:tcPr>
            <w:tcW w:w="9634" w:type="dxa"/>
            <w:gridSpan w:val="3"/>
          </w:tcPr>
          <w:p w14:paraId="1AC0F009" w14:textId="458A8052" w:rsidR="001A54B8" w:rsidRPr="005B4DC6" w:rsidRDefault="001A54B8">
            <w:pPr>
              <w:tabs>
                <w:tab w:val="left" w:pos="709"/>
              </w:tabs>
              <w:jc w:val="center"/>
              <w:rPr>
                <w:rFonts w:ascii="Arial" w:hAnsi="Arial" w:cs="Arial"/>
                <w:b/>
                <w:bCs/>
                <w:sz w:val="22"/>
                <w:szCs w:val="22"/>
              </w:rPr>
            </w:pPr>
            <w:r w:rsidRPr="005B4DC6">
              <w:rPr>
                <w:rFonts w:ascii="Arial" w:hAnsi="Arial" w:cs="Arial"/>
                <w:b/>
                <w:bCs/>
                <w:sz w:val="22"/>
                <w:szCs w:val="22"/>
              </w:rPr>
              <w:t xml:space="preserve">2 </w:t>
            </w:r>
            <w:proofErr w:type="spellStart"/>
            <w:r w:rsidRPr="005B4DC6">
              <w:rPr>
                <w:rFonts w:ascii="Arial" w:hAnsi="Arial" w:cs="Arial"/>
                <w:b/>
                <w:bCs/>
                <w:sz w:val="22"/>
                <w:szCs w:val="22"/>
              </w:rPr>
              <w:t>p.o.d</w:t>
            </w:r>
            <w:proofErr w:type="spellEnd"/>
            <w:r w:rsidRPr="005B4DC6">
              <w:rPr>
                <w:rFonts w:ascii="Arial" w:hAnsi="Arial" w:cs="Arial"/>
                <w:b/>
                <w:bCs/>
                <w:sz w:val="22"/>
                <w:szCs w:val="22"/>
              </w:rPr>
              <w:t>.</w:t>
            </w:r>
          </w:p>
        </w:tc>
      </w:tr>
      <w:tr w:rsidR="007564EA" w:rsidRPr="00BE1763" w14:paraId="06E5A722" w14:textId="77777777" w:rsidTr="00A45E8F">
        <w:tc>
          <w:tcPr>
            <w:tcW w:w="7905" w:type="dxa"/>
            <w:gridSpan w:val="2"/>
          </w:tcPr>
          <w:p w14:paraId="07F1BA7A" w14:textId="39318F56" w:rsidR="007564EA" w:rsidRPr="00A45E8F" w:rsidRDefault="007564EA" w:rsidP="007564EA">
            <w:pPr>
              <w:tabs>
                <w:tab w:val="left" w:pos="567"/>
              </w:tabs>
              <w:jc w:val="both"/>
              <w:rPr>
                <w:rFonts w:ascii="Arial" w:hAnsi="Arial" w:cs="Arial"/>
                <w:sz w:val="22"/>
                <w:szCs w:val="22"/>
              </w:rPr>
            </w:pPr>
            <w:r w:rsidRPr="00A45E8F">
              <w:rPr>
                <w:rFonts w:ascii="Arial" w:hAnsi="Arial" w:cs="Arial"/>
                <w:sz w:val="22"/>
                <w:szCs w:val="22"/>
              </w:rPr>
              <w:t>Vikšrinio ekskavatoriaus kaušo kasimo tūris nuo</w:t>
            </w:r>
            <w:r w:rsidR="00667676" w:rsidRPr="00A45E8F">
              <w:rPr>
                <w:rFonts w:ascii="Arial" w:hAnsi="Arial" w:cs="Arial"/>
                <w:sz w:val="22"/>
                <w:szCs w:val="22"/>
              </w:rPr>
              <w:t xml:space="preserve"> 0,45</w:t>
            </w:r>
            <w:r w:rsidRPr="00A45E8F">
              <w:rPr>
                <w:rFonts w:ascii="Arial" w:hAnsi="Arial" w:cs="Arial"/>
                <w:sz w:val="22"/>
                <w:szCs w:val="22"/>
              </w:rPr>
              <w:t xml:space="preserve"> </w:t>
            </w:r>
            <w:r w:rsidR="00667676" w:rsidRPr="00A45E8F">
              <w:rPr>
                <w:rFonts w:ascii="Arial" w:hAnsi="Arial" w:cs="Arial"/>
                <w:sz w:val="22"/>
                <w:szCs w:val="22"/>
              </w:rPr>
              <w:t>i</w:t>
            </w:r>
            <w:r w:rsidRPr="00A45E8F">
              <w:rPr>
                <w:rFonts w:ascii="Arial" w:hAnsi="Arial" w:cs="Arial"/>
                <w:sz w:val="22"/>
                <w:szCs w:val="22"/>
              </w:rPr>
              <w:t xml:space="preserve">ki </w:t>
            </w:r>
            <w:r w:rsidR="00667676" w:rsidRPr="00A45E8F">
              <w:rPr>
                <w:rFonts w:ascii="Arial" w:hAnsi="Arial" w:cs="Arial"/>
                <w:sz w:val="22"/>
                <w:szCs w:val="22"/>
              </w:rPr>
              <w:t>0,</w:t>
            </w:r>
            <w:r w:rsidR="0054687E" w:rsidRPr="00A45E8F">
              <w:rPr>
                <w:rFonts w:ascii="Arial" w:hAnsi="Arial" w:cs="Arial"/>
                <w:sz w:val="22"/>
                <w:szCs w:val="22"/>
              </w:rPr>
              <w:t>6</w:t>
            </w:r>
            <w:r w:rsidR="00667676" w:rsidRPr="00A45E8F">
              <w:rPr>
                <w:rFonts w:ascii="Arial" w:hAnsi="Arial" w:cs="Arial"/>
                <w:sz w:val="22"/>
                <w:szCs w:val="22"/>
              </w:rPr>
              <w:t xml:space="preserve"> </w:t>
            </w:r>
            <w:r w:rsidRPr="00A45E8F">
              <w:rPr>
                <w:rFonts w:ascii="Arial" w:hAnsi="Arial" w:cs="Arial"/>
                <w:sz w:val="22"/>
                <w:szCs w:val="22"/>
              </w:rPr>
              <w:t>m</w:t>
            </w:r>
            <w:r w:rsidRPr="00A45E8F">
              <w:rPr>
                <w:rFonts w:ascii="Arial" w:hAnsi="Arial" w:cs="Arial"/>
                <w:sz w:val="22"/>
                <w:szCs w:val="22"/>
                <w:vertAlign w:val="superscript"/>
              </w:rPr>
              <w:t>3</w:t>
            </w:r>
          </w:p>
        </w:tc>
        <w:tc>
          <w:tcPr>
            <w:tcW w:w="1729" w:type="dxa"/>
            <w:vAlign w:val="center"/>
          </w:tcPr>
          <w:p w14:paraId="5F8B87CD" w14:textId="77777777" w:rsidR="007564EA" w:rsidRPr="00A45E8F" w:rsidRDefault="007564EA" w:rsidP="007564EA">
            <w:pPr>
              <w:tabs>
                <w:tab w:val="left" w:pos="709"/>
              </w:tabs>
              <w:jc w:val="center"/>
              <w:rPr>
                <w:rFonts w:ascii="Arial" w:hAnsi="Arial" w:cs="Arial"/>
                <w:sz w:val="22"/>
                <w:szCs w:val="22"/>
              </w:rPr>
            </w:pPr>
            <w:r w:rsidRPr="00A45E8F">
              <w:rPr>
                <w:rFonts w:ascii="Arial" w:hAnsi="Arial" w:cs="Arial"/>
                <w:sz w:val="22"/>
                <w:szCs w:val="22"/>
              </w:rPr>
              <w:t>0</w:t>
            </w:r>
          </w:p>
        </w:tc>
      </w:tr>
      <w:tr w:rsidR="007564EA" w:rsidRPr="00BE1763" w14:paraId="748CD8B9" w14:textId="77777777" w:rsidTr="00A45E8F">
        <w:tc>
          <w:tcPr>
            <w:tcW w:w="7905" w:type="dxa"/>
            <w:gridSpan w:val="2"/>
          </w:tcPr>
          <w:p w14:paraId="334966CB" w14:textId="4A358768" w:rsidR="007564EA" w:rsidRPr="00A45E8F" w:rsidRDefault="007564EA" w:rsidP="007564EA">
            <w:pPr>
              <w:tabs>
                <w:tab w:val="left" w:pos="567"/>
              </w:tabs>
              <w:jc w:val="both"/>
              <w:rPr>
                <w:rFonts w:ascii="Arial" w:hAnsi="Arial" w:cs="Arial"/>
                <w:sz w:val="22"/>
                <w:szCs w:val="22"/>
              </w:rPr>
            </w:pPr>
            <w:r w:rsidRPr="00A45E8F">
              <w:rPr>
                <w:rFonts w:ascii="Arial" w:hAnsi="Arial" w:cs="Arial"/>
                <w:sz w:val="22"/>
                <w:szCs w:val="22"/>
              </w:rPr>
              <w:t xml:space="preserve">Vikšrinio ekskavatoriaus kaušo kasimo tūris nuo </w:t>
            </w:r>
            <w:r w:rsidR="00667676" w:rsidRPr="00A45E8F">
              <w:rPr>
                <w:rFonts w:ascii="Arial" w:hAnsi="Arial" w:cs="Arial"/>
                <w:sz w:val="22"/>
                <w:szCs w:val="22"/>
              </w:rPr>
              <w:t>0,</w:t>
            </w:r>
            <w:r w:rsidR="0054687E" w:rsidRPr="00A45E8F">
              <w:rPr>
                <w:rFonts w:ascii="Arial" w:hAnsi="Arial" w:cs="Arial"/>
                <w:sz w:val="22"/>
                <w:szCs w:val="22"/>
              </w:rPr>
              <w:t>7</w:t>
            </w:r>
            <w:r w:rsidR="00667676" w:rsidRPr="00A45E8F">
              <w:rPr>
                <w:rFonts w:ascii="Arial" w:hAnsi="Arial" w:cs="Arial"/>
                <w:sz w:val="22"/>
                <w:szCs w:val="22"/>
              </w:rPr>
              <w:t xml:space="preserve"> </w:t>
            </w:r>
            <w:r w:rsidRPr="00A45E8F">
              <w:rPr>
                <w:rFonts w:ascii="Arial" w:hAnsi="Arial" w:cs="Arial"/>
                <w:sz w:val="22"/>
                <w:szCs w:val="22"/>
              </w:rPr>
              <w:t xml:space="preserve">iki </w:t>
            </w:r>
            <w:r w:rsidR="00667676" w:rsidRPr="00A45E8F">
              <w:rPr>
                <w:rFonts w:ascii="Arial" w:hAnsi="Arial" w:cs="Arial"/>
                <w:sz w:val="22"/>
                <w:szCs w:val="22"/>
              </w:rPr>
              <w:t>0</w:t>
            </w:r>
            <w:r w:rsidR="0054687E" w:rsidRPr="00A45E8F">
              <w:rPr>
                <w:rFonts w:ascii="Arial" w:hAnsi="Arial" w:cs="Arial"/>
                <w:sz w:val="22"/>
                <w:szCs w:val="22"/>
              </w:rPr>
              <w:t>,9</w:t>
            </w:r>
            <w:r w:rsidR="00667676" w:rsidRPr="00A45E8F">
              <w:rPr>
                <w:rFonts w:ascii="Arial" w:hAnsi="Arial" w:cs="Arial"/>
                <w:sz w:val="22"/>
                <w:szCs w:val="22"/>
              </w:rPr>
              <w:t xml:space="preserve"> </w:t>
            </w:r>
            <w:r w:rsidRPr="00A45E8F">
              <w:rPr>
                <w:rFonts w:ascii="Arial" w:hAnsi="Arial" w:cs="Arial"/>
                <w:sz w:val="22"/>
                <w:szCs w:val="22"/>
              </w:rPr>
              <w:t>m</w:t>
            </w:r>
            <w:r w:rsidRPr="00A45E8F">
              <w:rPr>
                <w:rFonts w:ascii="Arial" w:hAnsi="Arial" w:cs="Arial"/>
                <w:sz w:val="22"/>
                <w:szCs w:val="22"/>
                <w:vertAlign w:val="superscript"/>
              </w:rPr>
              <w:t>3</w:t>
            </w:r>
          </w:p>
        </w:tc>
        <w:tc>
          <w:tcPr>
            <w:tcW w:w="1729" w:type="dxa"/>
            <w:vAlign w:val="center"/>
          </w:tcPr>
          <w:p w14:paraId="21F9505E" w14:textId="77777777" w:rsidR="007564EA" w:rsidRPr="00A45E8F" w:rsidRDefault="007564EA" w:rsidP="007564EA">
            <w:pPr>
              <w:tabs>
                <w:tab w:val="left" w:pos="709"/>
              </w:tabs>
              <w:jc w:val="center"/>
              <w:rPr>
                <w:rFonts w:ascii="Arial" w:hAnsi="Arial" w:cs="Arial"/>
                <w:sz w:val="22"/>
                <w:szCs w:val="22"/>
              </w:rPr>
            </w:pPr>
            <w:r w:rsidRPr="00A45E8F">
              <w:rPr>
                <w:rFonts w:ascii="Arial" w:hAnsi="Arial" w:cs="Arial"/>
                <w:sz w:val="22"/>
                <w:szCs w:val="22"/>
              </w:rPr>
              <w:t>1</w:t>
            </w:r>
          </w:p>
        </w:tc>
      </w:tr>
      <w:tr w:rsidR="007564EA" w:rsidRPr="00BE1763" w14:paraId="5E447908" w14:textId="77777777" w:rsidTr="00A45E8F">
        <w:tc>
          <w:tcPr>
            <w:tcW w:w="7905" w:type="dxa"/>
            <w:gridSpan w:val="2"/>
          </w:tcPr>
          <w:p w14:paraId="5A632259" w14:textId="12DFCF8E" w:rsidR="007564EA" w:rsidRPr="00A45E8F" w:rsidRDefault="007564EA" w:rsidP="007564EA">
            <w:pPr>
              <w:tabs>
                <w:tab w:val="left" w:pos="567"/>
              </w:tabs>
              <w:jc w:val="both"/>
              <w:rPr>
                <w:rFonts w:ascii="Arial" w:hAnsi="Arial" w:cs="Arial"/>
                <w:sz w:val="22"/>
                <w:szCs w:val="22"/>
              </w:rPr>
            </w:pPr>
            <w:r w:rsidRPr="00A45E8F">
              <w:rPr>
                <w:rFonts w:ascii="Arial" w:hAnsi="Arial" w:cs="Arial"/>
                <w:sz w:val="22"/>
                <w:szCs w:val="22"/>
              </w:rPr>
              <w:t xml:space="preserve">Vikšrinio ekskavatoriaus kaušo kasimo tūris nuo </w:t>
            </w:r>
            <w:r w:rsidR="0054687E" w:rsidRPr="00A45E8F">
              <w:rPr>
                <w:rFonts w:ascii="Arial" w:hAnsi="Arial" w:cs="Arial"/>
                <w:sz w:val="22"/>
                <w:szCs w:val="22"/>
              </w:rPr>
              <w:t>1</w:t>
            </w:r>
            <w:r w:rsidR="00D80187" w:rsidRPr="00A45E8F">
              <w:rPr>
                <w:rFonts w:ascii="Arial" w:hAnsi="Arial" w:cs="Arial"/>
                <w:sz w:val="22"/>
                <w:szCs w:val="22"/>
              </w:rPr>
              <w:t>,0</w:t>
            </w:r>
            <w:r w:rsidR="00667676" w:rsidRPr="00A45E8F">
              <w:rPr>
                <w:rFonts w:ascii="Arial" w:hAnsi="Arial" w:cs="Arial"/>
                <w:sz w:val="22"/>
                <w:szCs w:val="22"/>
              </w:rPr>
              <w:t xml:space="preserve"> </w:t>
            </w:r>
            <w:r w:rsidRPr="00A45E8F">
              <w:rPr>
                <w:rFonts w:ascii="Arial" w:hAnsi="Arial" w:cs="Arial"/>
                <w:sz w:val="22"/>
                <w:szCs w:val="22"/>
              </w:rPr>
              <w:t xml:space="preserve">iki </w:t>
            </w:r>
            <w:r w:rsidR="0054687E" w:rsidRPr="00A45E8F">
              <w:rPr>
                <w:rFonts w:ascii="Arial" w:hAnsi="Arial" w:cs="Arial"/>
                <w:sz w:val="22"/>
                <w:szCs w:val="22"/>
              </w:rPr>
              <w:t>1,2</w:t>
            </w:r>
            <w:r w:rsidR="00667676" w:rsidRPr="00A45E8F">
              <w:rPr>
                <w:rFonts w:ascii="Arial" w:hAnsi="Arial" w:cs="Arial"/>
                <w:sz w:val="22"/>
                <w:szCs w:val="22"/>
              </w:rPr>
              <w:t xml:space="preserve"> </w:t>
            </w:r>
            <w:r w:rsidRPr="00A45E8F">
              <w:rPr>
                <w:rFonts w:ascii="Arial" w:hAnsi="Arial" w:cs="Arial"/>
                <w:sz w:val="22"/>
                <w:szCs w:val="22"/>
              </w:rPr>
              <w:t>m</w:t>
            </w:r>
            <w:r w:rsidRPr="00A45E8F">
              <w:rPr>
                <w:rFonts w:ascii="Arial" w:hAnsi="Arial" w:cs="Arial"/>
                <w:sz w:val="22"/>
                <w:szCs w:val="22"/>
                <w:vertAlign w:val="superscript"/>
              </w:rPr>
              <w:t>3</w:t>
            </w:r>
            <w:r w:rsidRPr="00A45E8F">
              <w:rPr>
                <w:rFonts w:ascii="Arial" w:hAnsi="Arial" w:cs="Arial"/>
                <w:sz w:val="22"/>
                <w:szCs w:val="22"/>
              </w:rPr>
              <w:t xml:space="preserve"> </w:t>
            </w:r>
          </w:p>
        </w:tc>
        <w:tc>
          <w:tcPr>
            <w:tcW w:w="1729" w:type="dxa"/>
            <w:vAlign w:val="center"/>
          </w:tcPr>
          <w:p w14:paraId="282994F6" w14:textId="77777777" w:rsidR="007564EA" w:rsidRPr="00A45E8F" w:rsidRDefault="007564EA" w:rsidP="007564EA">
            <w:pPr>
              <w:tabs>
                <w:tab w:val="left" w:pos="709"/>
              </w:tabs>
              <w:jc w:val="center"/>
              <w:rPr>
                <w:rFonts w:ascii="Arial" w:hAnsi="Arial" w:cs="Arial"/>
                <w:sz w:val="22"/>
                <w:szCs w:val="22"/>
              </w:rPr>
            </w:pPr>
            <w:r w:rsidRPr="00A45E8F">
              <w:rPr>
                <w:rFonts w:ascii="Arial" w:hAnsi="Arial" w:cs="Arial"/>
                <w:sz w:val="22"/>
                <w:szCs w:val="22"/>
              </w:rPr>
              <w:t>2</w:t>
            </w:r>
          </w:p>
        </w:tc>
      </w:tr>
      <w:tr w:rsidR="001A54B8" w:rsidRPr="00BE1763" w14:paraId="56CEF5C1" w14:textId="77777777" w:rsidTr="00A45E8F">
        <w:tc>
          <w:tcPr>
            <w:tcW w:w="7905" w:type="dxa"/>
            <w:gridSpan w:val="2"/>
          </w:tcPr>
          <w:p w14:paraId="03E415AE" w14:textId="58F68C7C" w:rsidR="001A54B8" w:rsidRPr="00A45E8F" w:rsidRDefault="001A54B8">
            <w:pPr>
              <w:tabs>
                <w:tab w:val="left" w:pos="567"/>
              </w:tabs>
              <w:jc w:val="both"/>
              <w:rPr>
                <w:rFonts w:ascii="Arial" w:hAnsi="Arial" w:cs="Arial"/>
                <w:sz w:val="22"/>
                <w:szCs w:val="22"/>
              </w:rPr>
            </w:pPr>
            <w:r w:rsidRPr="00A45E8F">
              <w:rPr>
                <w:rFonts w:ascii="Arial" w:hAnsi="Arial" w:cs="Arial"/>
                <w:sz w:val="22"/>
                <w:szCs w:val="22"/>
              </w:rPr>
              <w:t>Vikšrinio ekskavatoriaus kaušo kasimo tūris</w:t>
            </w:r>
            <w:r w:rsidR="00667676" w:rsidRPr="00A45E8F">
              <w:rPr>
                <w:rFonts w:ascii="Arial" w:hAnsi="Arial" w:cs="Arial"/>
                <w:sz w:val="22"/>
                <w:szCs w:val="22"/>
              </w:rPr>
              <w:t xml:space="preserve"> </w:t>
            </w:r>
            <w:r w:rsidR="0054687E" w:rsidRPr="00A45E8F">
              <w:rPr>
                <w:rFonts w:ascii="Arial" w:hAnsi="Arial" w:cs="Arial"/>
                <w:sz w:val="22"/>
                <w:szCs w:val="22"/>
              </w:rPr>
              <w:t>1,3</w:t>
            </w:r>
            <w:r w:rsidRPr="00A45E8F">
              <w:rPr>
                <w:rFonts w:ascii="Arial" w:hAnsi="Arial" w:cs="Arial"/>
                <w:sz w:val="22"/>
                <w:szCs w:val="22"/>
              </w:rPr>
              <w:t xml:space="preserve"> m</w:t>
            </w:r>
            <w:r w:rsidRPr="00A45E8F">
              <w:rPr>
                <w:rFonts w:ascii="Arial" w:hAnsi="Arial" w:cs="Arial"/>
                <w:sz w:val="22"/>
                <w:szCs w:val="22"/>
                <w:vertAlign w:val="superscript"/>
              </w:rPr>
              <w:t>3</w:t>
            </w:r>
            <w:r w:rsidR="00667676" w:rsidRPr="00A45E8F">
              <w:rPr>
                <w:rFonts w:ascii="Arial" w:hAnsi="Arial" w:cs="Arial"/>
                <w:sz w:val="22"/>
                <w:szCs w:val="22"/>
              </w:rPr>
              <w:t xml:space="preserve"> </w:t>
            </w:r>
            <w:r w:rsidRPr="00A45E8F">
              <w:rPr>
                <w:rFonts w:ascii="Arial" w:hAnsi="Arial" w:cs="Arial"/>
                <w:sz w:val="22"/>
                <w:szCs w:val="22"/>
              </w:rPr>
              <w:t xml:space="preserve">ir daugiau </w:t>
            </w:r>
          </w:p>
        </w:tc>
        <w:tc>
          <w:tcPr>
            <w:tcW w:w="1729" w:type="dxa"/>
            <w:vAlign w:val="center"/>
          </w:tcPr>
          <w:p w14:paraId="60206BA8" w14:textId="77777777" w:rsidR="001A54B8" w:rsidRPr="00A45E8F" w:rsidRDefault="001A54B8">
            <w:pPr>
              <w:tabs>
                <w:tab w:val="left" w:pos="709"/>
              </w:tabs>
              <w:jc w:val="center"/>
              <w:rPr>
                <w:rFonts w:ascii="Arial" w:hAnsi="Arial" w:cs="Arial"/>
                <w:sz w:val="22"/>
                <w:szCs w:val="22"/>
              </w:rPr>
            </w:pPr>
            <w:r w:rsidRPr="00A45E8F">
              <w:rPr>
                <w:rFonts w:ascii="Arial" w:hAnsi="Arial" w:cs="Arial"/>
                <w:sz w:val="22"/>
                <w:szCs w:val="22"/>
              </w:rPr>
              <w:t>3</w:t>
            </w:r>
          </w:p>
        </w:tc>
      </w:tr>
      <w:tr w:rsidR="00CB0DD6" w:rsidRPr="00BE1763" w14:paraId="1378EFD5" w14:textId="77777777">
        <w:tc>
          <w:tcPr>
            <w:tcW w:w="9634" w:type="dxa"/>
            <w:gridSpan w:val="3"/>
          </w:tcPr>
          <w:p w14:paraId="13007443" w14:textId="0B71A9BD" w:rsidR="00CB0DD6" w:rsidRPr="005B4DC6" w:rsidRDefault="00F53C75" w:rsidP="00CB0DD6">
            <w:pPr>
              <w:tabs>
                <w:tab w:val="left" w:pos="709"/>
              </w:tabs>
              <w:jc w:val="center"/>
              <w:rPr>
                <w:rFonts w:ascii="Arial" w:hAnsi="Arial" w:cs="Arial"/>
                <w:b/>
                <w:bCs/>
                <w:sz w:val="22"/>
                <w:szCs w:val="22"/>
              </w:rPr>
            </w:pPr>
            <w:r>
              <w:rPr>
                <w:rFonts w:ascii="Arial" w:hAnsi="Arial" w:cs="Arial"/>
                <w:b/>
                <w:bCs/>
                <w:sz w:val="22"/>
                <w:szCs w:val="22"/>
              </w:rPr>
              <w:t>3</w:t>
            </w:r>
            <w:r w:rsidR="00CB0DD6" w:rsidRPr="005B4DC6">
              <w:rPr>
                <w:rFonts w:ascii="Arial" w:hAnsi="Arial" w:cs="Arial"/>
                <w:b/>
                <w:bCs/>
                <w:sz w:val="22"/>
                <w:szCs w:val="22"/>
              </w:rPr>
              <w:t xml:space="preserve"> </w:t>
            </w:r>
            <w:proofErr w:type="spellStart"/>
            <w:r w:rsidR="00CB0DD6" w:rsidRPr="005B4DC6">
              <w:rPr>
                <w:rFonts w:ascii="Arial" w:hAnsi="Arial" w:cs="Arial"/>
                <w:b/>
                <w:bCs/>
                <w:sz w:val="22"/>
                <w:szCs w:val="22"/>
              </w:rPr>
              <w:t>p.o.d</w:t>
            </w:r>
            <w:proofErr w:type="spellEnd"/>
            <w:r w:rsidR="00CB0DD6" w:rsidRPr="005B4DC6">
              <w:rPr>
                <w:rFonts w:ascii="Arial" w:hAnsi="Arial" w:cs="Arial"/>
                <w:b/>
                <w:bCs/>
                <w:sz w:val="22"/>
                <w:szCs w:val="22"/>
              </w:rPr>
              <w:t>.</w:t>
            </w:r>
          </w:p>
        </w:tc>
      </w:tr>
      <w:tr w:rsidR="00E65B0D" w:rsidRPr="00BE1763" w14:paraId="2E2AC707" w14:textId="77777777" w:rsidTr="00E65B0D">
        <w:trPr>
          <w:trHeight w:val="272"/>
        </w:trPr>
        <w:tc>
          <w:tcPr>
            <w:tcW w:w="7880" w:type="dxa"/>
          </w:tcPr>
          <w:p w14:paraId="7B37D208" w14:textId="5F4A0DA7" w:rsidR="00E65B0D" w:rsidRDefault="00E65B0D" w:rsidP="00E65B0D">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0,7 iki 1,2 m</w:t>
            </w:r>
            <w:r w:rsidRPr="001A54B8">
              <w:rPr>
                <w:rFonts w:ascii="Arial" w:hAnsi="Arial" w:cs="Arial"/>
                <w:sz w:val="22"/>
                <w:szCs w:val="22"/>
                <w:vertAlign w:val="superscript"/>
              </w:rPr>
              <w:t>3</w:t>
            </w:r>
          </w:p>
        </w:tc>
        <w:tc>
          <w:tcPr>
            <w:tcW w:w="1754" w:type="dxa"/>
            <w:gridSpan w:val="2"/>
          </w:tcPr>
          <w:p w14:paraId="2781807B" w14:textId="2160E1D4" w:rsidR="00E65B0D" w:rsidRDefault="00E65B0D" w:rsidP="00E65B0D">
            <w:pPr>
              <w:tabs>
                <w:tab w:val="left" w:pos="709"/>
              </w:tabs>
              <w:jc w:val="center"/>
              <w:rPr>
                <w:rFonts w:ascii="Arial" w:hAnsi="Arial" w:cs="Arial"/>
                <w:sz w:val="22"/>
                <w:szCs w:val="22"/>
              </w:rPr>
            </w:pPr>
            <w:r>
              <w:rPr>
                <w:rFonts w:ascii="Arial" w:hAnsi="Arial" w:cs="Arial"/>
                <w:sz w:val="22"/>
                <w:szCs w:val="22"/>
              </w:rPr>
              <w:t>0</w:t>
            </w:r>
          </w:p>
        </w:tc>
      </w:tr>
      <w:tr w:rsidR="00E65B0D" w:rsidRPr="00BE1763" w14:paraId="602ED37B" w14:textId="77777777" w:rsidTr="00E65B0D">
        <w:tc>
          <w:tcPr>
            <w:tcW w:w="7880" w:type="dxa"/>
          </w:tcPr>
          <w:p w14:paraId="773822FA" w14:textId="4A9D16D5" w:rsidR="00E65B0D" w:rsidRDefault="00E65B0D" w:rsidP="00E65B0D">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1,3 iki 1,8 m</w:t>
            </w:r>
            <w:r w:rsidRPr="001A54B8">
              <w:rPr>
                <w:rFonts w:ascii="Arial" w:hAnsi="Arial" w:cs="Arial"/>
                <w:sz w:val="22"/>
                <w:szCs w:val="22"/>
                <w:vertAlign w:val="superscript"/>
              </w:rPr>
              <w:t>3</w:t>
            </w:r>
          </w:p>
        </w:tc>
        <w:tc>
          <w:tcPr>
            <w:tcW w:w="1754" w:type="dxa"/>
            <w:gridSpan w:val="2"/>
          </w:tcPr>
          <w:p w14:paraId="3FA2B60C" w14:textId="31C8ABF8" w:rsidR="00E65B0D" w:rsidRDefault="00E65B0D" w:rsidP="00E65B0D">
            <w:pPr>
              <w:tabs>
                <w:tab w:val="left" w:pos="709"/>
              </w:tabs>
              <w:jc w:val="center"/>
              <w:rPr>
                <w:rFonts w:ascii="Arial" w:hAnsi="Arial" w:cs="Arial"/>
                <w:sz w:val="22"/>
                <w:szCs w:val="22"/>
              </w:rPr>
            </w:pPr>
            <w:r>
              <w:rPr>
                <w:rFonts w:ascii="Arial" w:hAnsi="Arial" w:cs="Arial"/>
                <w:sz w:val="22"/>
                <w:szCs w:val="22"/>
              </w:rPr>
              <w:t>1</w:t>
            </w:r>
          </w:p>
        </w:tc>
      </w:tr>
      <w:tr w:rsidR="00E65B0D" w:rsidRPr="00BE1763" w14:paraId="509653AD" w14:textId="77777777" w:rsidTr="00E65B0D">
        <w:tc>
          <w:tcPr>
            <w:tcW w:w="7880" w:type="dxa"/>
          </w:tcPr>
          <w:p w14:paraId="2519A7C0" w14:textId="196A1EAA" w:rsidR="00E65B0D" w:rsidRDefault="00E65B0D" w:rsidP="00E65B0D">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1,9 iki 2,4 m</w:t>
            </w:r>
            <w:r w:rsidRPr="001A54B8">
              <w:rPr>
                <w:rFonts w:ascii="Arial" w:hAnsi="Arial" w:cs="Arial"/>
                <w:sz w:val="22"/>
                <w:szCs w:val="22"/>
                <w:vertAlign w:val="superscript"/>
              </w:rPr>
              <w:t>3</w:t>
            </w:r>
            <w:r>
              <w:rPr>
                <w:rFonts w:ascii="Arial" w:hAnsi="Arial" w:cs="Arial"/>
                <w:sz w:val="22"/>
                <w:szCs w:val="22"/>
              </w:rPr>
              <w:t xml:space="preserve"> </w:t>
            </w:r>
          </w:p>
        </w:tc>
        <w:tc>
          <w:tcPr>
            <w:tcW w:w="1754" w:type="dxa"/>
            <w:gridSpan w:val="2"/>
          </w:tcPr>
          <w:p w14:paraId="644545DE" w14:textId="36F4C687" w:rsidR="00E65B0D" w:rsidRDefault="00E65B0D" w:rsidP="00E65B0D">
            <w:pPr>
              <w:tabs>
                <w:tab w:val="left" w:pos="709"/>
              </w:tabs>
              <w:jc w:val="center"/>
              <w:rPr>
                <w:rFonts w:ascii="Arial" w:hAnsi="Arial" w:cs="Arial"/>
                <w:sz w:val="22"/>
                <w:szCs w:val="22"/>
              </w:rPr>
            </w:pPr>
            <w:r>
              <w:rPr>
                <w:rFonts w:ascii="Arial" w:hAnsi="Arial" w:cs="Arial"/>
                <w:sz w:val="22"/>
                <w:szCs w:val="22"/>
              </w:rPr>
              <w:t>2</w:t>
            </w:r>
          </w:p>
        </w:tc>
      </w:tr>
      <w:tr w:rsidR="00E65B0D" w:rsidRPr="00BE1763" w14:paraId="510BC0FA" w14:textId="77777777" w:rsidTr="00E65B0D">
        <w:tc>
          <w:tcPr>
            <w:tcW w:w="7880" w:type="dxa"/>
          </w:tcPr>
          <w:p w14:paraId="655FD414" w14:textId="51789233" w:rsidR="00E65B0D" w:rsidRDefault="00E65B0D" w:rsidP="00E65B0D">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2,5 m</w:t>
            </w:r>
            <w:r w:rsidRPr="001A54B8">
              <w:rPr>
                <w:rFonts w:ascii="Arial" w:hAnsi="Arial" w:cs="Arial"/>
                <w:sz w:val="22"/>
                <w:szCs w:val="22"/>
                <w:vertAlign w:val="superscript"/>
              </w:rPr>
              <w:t>3</w:t>
            </w:r>
            <w:r>
              <w:rPr>
                <w:rFonts w:ascii="Arial" w:hAnsi="Arial" w:cs="Arial"/>
                <w:sz w:val="22"/>
                <w:szCs w:val="22"/>
              </w:rPr>
              <w:t xml:space="preserve"> ir daugiau </w:t>
            </w:r>
          </w:p>
        </w:tc>
        <w:tc>
          <w:tcPr>
            <w:tcW w:w="1754" w:type="dxa"/>
            <w:gridSpan w:val="2"/>
          </w:tcPr>
          <w:p w14:paraId="2857F2D6" w14:textId="74F8B03D" w:rsidR="00E65B0D" w:rsidRDefault="00E65B0D" w:rsidP="00E65B0D">
            <w:pPr>
              <w:tabs>
                <w:tab w:val="left" w:pos="709"/>
              </w:tabs>
              <w:jc w:val="center"/>
              <w:rPr>
                <w:rFonts w:ascii="Arial" w:hAnsi="Arial" w:cs="Arial"/>
                <w:sz w:val="22"/>
                <w:szCs w:val="22"/>
              </w:rPr>
            </w:pPr>
            <w:r>
              <w:rPr>
                <w:rFonts w:ascii="Arial" w:hAnsi="Arial" w:cs="Arial"/>
                <w:sz w:val="22"/>
                <w:szCs w:val="22"/>
              </w:rPr>
              <w:t>3</w:t>
            </w:r>
          </w:p>
        </w:tc>
      </w:tr>
      <w:tr w:rsidR="00F0651C" w:rsidRPr="00BE1763" w14:paraId="4F2009E6" w14:textId="77777777">
        <w:tc>
          <w:tcPr>
            <w:tcW w:w="9634" w:type="dxa"/>
            <w:gridSpan w:val="3"/>
            <w:shd w:val="clear" w:color="auto" w:fill="FFFFFF" w:themeFill="background1"/>
          </w:tcPr>
          <w:p w14:paraId="4D0EE2CF" w14:textId="0C3936E4" w:rsidR="00F0651C" w:rsidRPr="002A6251" w:rsidRDefault="00F53C75" w:rsidP="00CB0DD6">
            <w:pPr>
              <w:tabs>
                <w:tab w:val="left" w:pos="709"/>
              </w:tabs>
              <w:jc w:val="center"/>
              <w:rPr>
                <w:rFonts w:ascii="Arial" w:hAnsi="Arial" w:cs="Arial"/>
                <w:b/>
                <w:bCs/>
                <w:sz w:val="22"/>
                <w:szCs w:val="22"/>
              </w:rPr>
            </w:pPr>
            <w:r w:rsidRPr="002A6251">
              <w:rPr>
                <w:rFonts w:ascii="Arial" w:hAnsi="Arial" w:cs="Arial"/>
                <w:b/>
                <w:bCs/>
                <w:sz w:val="22"/>
                <w:szCs w:val="22"/>
              </w:rPr>
              <w:t>4</w:t>
            </w:r>
            <w:r w:rsidR="00F0651C" w:rsidRPr="002A6251">
              <w:rPr>
                <w:rFonts w:ascii="Arial" w:hAnsi="Arial" w:cs="Arial"/>
                <w:b/>
                <w:bCs/>
                <w:sz w:val="22"/>
                <w:szCs w:val="22"/>
              </w:rPr>
              <w:t xml:space="preserve"> </w:t>
            </w:r>
            <w:proofErr w:type="spellStart"/>
            <w:r w:rsidR="00F0651C" w:rsidRPr="002A6251">
              <w:rPr>
                <w:rFonts w:ascii="Arial" w:hAnsi="Arial" w:cs="Arial"/>
                <w:b/>
                <w:bCs/>
                <w:sz w:val="22"/>
                <w:szCs w:val="22"/>
              </w:rPr>
              <w:t>p.o.d</w:t>
            </w:r>
            <w:proofErr w:type="spellEnd"/>
            <w:r w:rsidR="00F0651C" w:rsidRPr="002A6251">
              <w:rPr>
                <w:rFonts w:ascii="Arial" w:hAnsi="Arial" w:cs="Arial"/>
                <w:b/>
                <w:bCs/>
                <w:sz w:val="22"/>
                <w:szCs w:val="22"/>
              </w:rPr>
              <w:t>.</w:t>
            </w:r>
          </w:p>
        </w:tc>
      </w:tr>
      <w:tr w:rsidR="009961E3" w:rsidRPr="00BE1763" w14:paraId="01E35EA3" w14:textId="77777777" w:rsidTr="00A45E8F">
        <w:tc>
          <w:tcPr>
            <w:tcW w:w="7880" w:type="dxa"/>
          </w:tcPr>
          <w:p w14:paraId="36DAFC3F" w14:textId="20EDF770" w:rsidR="009961E3" w:rsidRPr="002A6251" w:rsidRDefault="009961E3" w:rsidP="009961E3">
            <w:pPr>
              <w:tabs>
                <w:tab w:val="left" w:pos="709"/>
              </w:tabs>
              <w:rPr>
                <w:rFonts w:ascii="Arial" w:hAnsi="Arial" w:cs="Arial"/>
                <w:sz w:val="22"/>
                <w:szCs w:val="22"/>
              </w:rPr>
            </w:pPr>
            <w:r w:rsidRPr="002A6251">
              <w:rPr>
                <w:rFonts w:ascii="Arial" w:hAnsi="Arial" w:cs="Arial"/>
                <w:sz w:val="22"/>
                <w:szCs w:val="22"/>
              </w:rPr>
              <w:t>Ratinio frontalinio krautuvo prošvaisa nuo 4</w:t>
            </w:r>
            <w:r w:rsidR="003E2CCF" w:rsidRPr="002A6251">
              <w:rPr>
                <w:rFonts w:ascii="Arial" w:hAnsi="Arial" w:cs="Arial"/>
                <w:sz w:val="22"/>
                <w:szCs w:val="22"/>
              </w:rPr>
              <w:t>10</w:t>
            </w:r>
            <w:r w:rsidRPr="002A6251">
              <w:rPr>
                <w:rFonts w:ascii="Arial" w:hAnsi="Arial" w:cs="Arial"/>
                <w:sz w:val="22"/>
                <w:szCs w:val="22"/>
              </w:rPr>
              <w:t xml:space="preserve"> iki 4</w:t>
            </w:r>
            <w:r w:rsidR="003E2CCF" w:rsidRPr="002A6251">
              <w:rPr>
                <w:rFonts w:ascii="Arial" w:hAnsi="Arial" w:cs="Arial"/>
                <w:sz w:val="22"/>
                <w:szCs w:val="22"/>
              </w:rPr>
              <w:t>1</w:t>
            </w:r>
            <w:r w:rsidRPr="002A6251">
              <w:rPr>
                <w:rFonts w:ascii="Arial" w:hAnsi="Arial" w:cs="Arial"/>
                <w:sz w:val="22"/>
                <w:szCs w:val="22"/>
              </w:rPr>
              <w:t>5 mm</w:t>
            </w:r>
          </w:p>
        </w:tc>
        <w:tc>
          <w:tcPr>
            <w:tcW w:w="1754" w:type="dxa"/>
            <w:gridSpan w:val="2"/>
          </w:tcPr>
          <w:p w14:paraId="0A0BCDD0" w14:textId="08DD8ADA" w:rsidR="009961E3" w:rsidRPr="002A6251" w:rsidRDefault="009961E3" w:rsidP="009961E3">
            <w:pPr>
              <w:tabs>
                <w:tab w:val="left" w:pos="709"/>
              </w:tabs>
              <w:jc w:val="center"/>
              <w:rPr>
                <w:rFonts w:ascii="Arial" w:hAnsi="Arial" w:cs="Arial"/>
                <w:sz w:val="22"/>
                <w:szCs w:val="22"/>
              </w:rPr>
            </w:pPr>
            <w:r w:rsidRPr="002A6251">
              <w:rPr>
                <w:rFonts w:ascii="Arial" w:hAnsi="Arial" w:cs="Arial"/>
                <w:sz w:val="22"/>
                <w:szCs w:val="22"/>
              </w:rPr>
              <w:t>0</w:t>
            </w:r>
          </w:p>
        </w:tc>
      </w:tr>
      <w:tr w:rsidR="009961E3" w:rsidRPr="00BE1763" w14:paraId="1C14D97B" w14:textId="77777777" w:rsidTr="00A45E8F">
        <w:tc>
          <w:tcPr>
            <w:tcW w:w="7880" w:type="dxa"/>
          </w:tcPr>
          <w:p w14:paraId="0DFA5E25" w14:textId="6E42B326" w:rsidR="009961E3" w:rsidRPr="002A6251" w:rsidRDefault="009961E3" w:rsidP="009961E3">
            <w:pPr>
              <w:tabs>
                <w:tab w:val="left" w:pos="709"/>
              </w:tabs>
              <w:rPr>
                <w:rFonts w:ascii="Arial" w:hAnsi="Arial" w:cs="Arial"/>
                <w:sz w:val="22"/>
                <w:szCs w:val="22"/>
              </w:rPr>
            </w:pPr>
            <w:r w:rsidRPr="002A6251">
              <w:rPr>
                <w:rFonts w:ascii="Arial" w:hAnsi="Arial" w:cs="Arial"/>
                <w:sz w:val="22"/>
                <w:szCs w:val="22"/>
              </w:rPr>
              <w:t>Ratinio frontalinio krautuvo prošvaisa yra nuo 4</w:t>
            </w:r>
            <w:r w:rsidR="003E2CCF" w:rsidRPr="002A6251">
              <w:rPr>
                <w:rFonts w:ascii="Arial" w:hAnsi="Arial" w:cs="Arial"/>
                <w:sz w:val="22"/>
                <w:szCs w:val="22"/>
              </w:rPr>
              <w:t>16</w:t>
            </w:r>
            <w:r w:rsidRPr="002A6251">
              <w:rPr>
                <w:rFonts w:ascii="Arial" w:hAnsi="Arial" w:cs="Arial"/>
                <w:sz w:val="22"/>
                <w:szCs w:val="22"/>
              </w:rPr>
              <w:t xml:space="preserve"> iki 4</w:t>
            </w:r>
            <w:r w:rsidR="003E2CCF" w:rsidRPr="002A6251">
              <w:rPr>
                <w:rFonts w:ascii="Arial" w:hAnsi="Arial" w:cs="Arial"/>
                <w:sz w:val="22"/>
                <w:szCs w:val="22"/>
              </w:rPr>
              <w:t>2</w:t>
            </w:r>
            <w:r w:rsidRPr="002A6251">
              <w:rPr>
                <w:rFonts w:ascii="Arial" w:hAnsi="Arial" w:cs="Arial"/>
                <w:sz w:val="22"/>
                <w:szCs w:val="22"/>
              </w:rPr>
              <w:t>0 mm</w:t>
            </w:r>
          </w:p>
        </w:tc>
        <w:tc>
          <w:tcPr>
            <w:tcW w:w="1754" w:type="dxa"/>
            <w:gridSpan w:val="2"/>
          </w:tcPr>
          <w:p w14:paraId="58FA7985" w14:textId="1F84C032" w:rsidR="009961E3" w:rsidRPr="002A6251" w:rsidRDefault="009961E3" w:rsidP="009961E3">
            <w:pPr>
              <w:tabs>
                <w:tab w:val="left" w:pos="709"/>
              </w:tabs>
              <w:jc w:val="center"/>
              <w:rPr>
                <w:rFonts w:ascii="Arial" w:hAnsi="Arial" w:cs="Arial"/>
                <w:sz w:val="22"/>
                <w:szCs w:val="22"/>
              </w:rPr>
            </w:pPr>
            <w:r w:rsidRPr="002A6251">
              <w:rPr>
                <w:rFonts w:ascii="Arial" w:hAnsi="Arial" w:cs="Arial"/>
                <w:sz w:val="22"/>
                <w:szCs w:val="22"/>
              </w:rPr>
              <w:t>1</w:t>
            </w:r>
          </w:p>
        </w:tc>
      </w:tr>
      <w:tr w:rsidR="009961E3" w:rsidRPr="00BE1763" w14:paraId="1B96B820" w14:textId="77777777" w:rsidTr="00A45E8F">
        <w:tc>
          <w:tcPr>
            <w:tcW w:w="7880" w:type="dxa"/>
          </w:tcPr>
          <w:p w14:paraId="3533C950" w14:textId="3602CBF2" w:rsidR="009961E3" w:rsidRPr="002A6251" w:rsidRDefault="009961E3" w:rsidP="009961E3">
            <w:pPr>
              <w:tabs>
                <w:tab w:val="left" w:pos="709"/>
              </w:tabs>
              <w:rPr>
                <w:rFonts w:ascii="Arial" w:hAnsi="Arial" w:cs="Arial"/>
                <w:sz w:val="22"/>
                <w:szCs w:val="22"/>
              </w:rPr>
            </w:pPr>
            <w:r w:rsidRPr="002A6251">
              <w:rPr>
                <w:rFonts w:ascii="Arial" w:hAnsi="Arial" w:cs="Arial"/>
                <w:sz w:val="22"/>
                <w:szCs w:val="22"/>
              </w:rPr>
              <w:t>Ratinio frontalinio krautuvo prošvaisa yra nuo 4</w:t>
            </w:r>
            <w:r w:rsidR="003E2CCF" w:rsidRPr="002A6251">
              <w:rPr>
                <w:rFonts w:ascii="Arial" w:hAnsi="Arial" w:cs="Arial"/>
                <w:sz w:val="22"/>
                <w:szCs w:val="22"/>
              </w:rPr>
              <w:t>21</w:t>
            </w:r>
            <w:r w:rsidRPr="002A6251">
              <w:rPr>
                <w:rFonts w:ascii="Arial" w:hAnsi="Arial" w:cs="Arial"/>
                <w:sz w:val="22"/>
                <w:szCs w:val="22"/>
              </w:rPr>
              <w:t xml:space="preserve"> iki 4</w:t>
            </w:r>
            <w:r w:rsidR="003E2CCF" w:rsidRPr="002A6251">
              <w:rPr>
                <w:rFonts w:ascii="Arial" w:hAnsi="Arial" w:cs="Arial"/>
                <w:sz w:val="22"/>
                <w:szCs w:val="22"/>
              </w:rPr>
              <w:t>25</w:t>
            </w:r>
            <w:r w:rsidRPr="002A6251">
              <w:rPr>
                <w:rFonts w:ascii="Arial" w:hAnsi="Arial" w:cs="Arial"/>
                <w:sz w:val="22"/>
                <w:szCs w:val="22"/>
              </w:rPr>
              <w:t xml:space="preserve"> mm</w:t>
            </w:r>
          </w:p>
        </w:tc>
        <w:tc>
          <w:tcPr>
            <w:tcW w:w="1754" w:type="dxa"/>
            <w:gridSpan w:val="2"/>
          </w:tcPr>
          <w:p w14:paraId="1EBEDFA6" w14:textId="5CD83A21" w:rsidR="009961E3" w:rsidRPr="002A6251" w:rsidRDefault="009961E3" w:rsidP="009961E3">
            <w:pPr>
              <w:tabs>
                <w:tab w:val="left" w:pos="709"/>
              </w:tabs>
              <w:jc w:val="center"/>
              <w:rPr>
                <w:rFonts w:ascii="Arial" w:hAnsi="Arial" w:cs="Arial"/>
                <w:sz w:val="22"/>
                <w:szCs w:val="22"/>
              </w:rPr>
            </w:pPr>
            <w:r w:rsidRPr="002A6251">
              <w:rPr>
                <w:rFonts w:ascii="Arial" w:hAnsi="Arial" w:cs="Arial"/>
                <w:sz w:val="22"/>
                <w:szCs w:val="22"/>
              </w:rPr>
              <w:t>2</w:t>
            </w:r>
          </w:p>
        </w:tc>
      </w:tr>
      <w:tr w:rsidR="009961E3" w:rsidRPr="00BE1763" w14:paraId="16919A92" w14:textId="77777777" w:rsidTr="00A45E8F">
        <w:tc>
          <w:tcPr>
            <w:tcW w:w="7880" w:type="dxa"/>
          </w:tcPr>
          <w:p w14:paraId="61485AD5" w14:textId="327C9401" w:rsidR="009961E3" w:rsidRPr="002A6251" w:rsidRDefault="009961E3" w:rsidP="009961E3">
            <w:pPr>
              <w:tabs>
                <w:tab w:val="left" w:pos="709"/>
              </w:tabs>
              <w:rPr>
                <w:rFonts w:ascii="Arial" w:hAnsi="Arial" w:cs="Arial"/>
                <w:sz w:val="22"/>
                <w:szCs w:val="22"/>
              </w:rPr>
            </w:pPr>
            <w:r w:rsidRPr="002A6251">
              <w:rPr>
                <w:rFonts w:ascii="Arial" w:hAnsi="Arial" w:cs="Arial"/>
                <w:sz w:val="22"/>
                <w:szCs w:val="22"/>
              </w:rPr>
              <w:t>Ratinio frontalinio krautuvo prošvaisa yra nuo 4</w:t>
            </w:r>
            <w:r w:rsidR="003E2CCF" w:rsidRPr="002A6251">
              <w:rPr>
                <w:rFonts w:ascii="Arial" w:hAnsi="Arial" w:cs="Arial"/>
                <w:sz w:val="22"/>
                <w:szCs w:val="22"/>
              </w:rPr>
              <w:t>2</w:t>
            </w:r>
            <w:r w:rsidRPr="002A6251">
              <w:rPr>
                <w:rFonts w:ascii="Arial" w:hAnsi="Arial" w:cs="Arial"/>
                <w:sz w:val="22"/>
                <w:szCs w:val="22"/>
              </w:rPr>
              <w:t>7 mm ir daugiau</w:t>
            </w:r>
          </w:p>
        </w:tc>
        <w:tc>
          <w:tcPr>
            <w:tcW w:w="1754" w:type="dxa"/>
            <w:gridSpan w:val="2"/>
          </w:tcPr>
          <w:p w14:paraId="2FD196C4" w14:textId="22B13ECA" w:rsidR="009961E3" w:rsidRPr="002A6251" w:rsidRDefault="009961E3" w:rsidP="009961E3">
            <w:pPr>
              <w:tabs>
                <w:tab w:val="left" w:pos="709"/>
              </w:tabs>
              <w:jc w:val="center"/>
              <w:rPr>
                <w:rFonts w:ascii="Arial" w:hAnsi="Arial" w:cs="Arial"/>
                <w:sz w:val="22"/>
                <w:szCs w:val="22"/>
              </w:rPr>
            </w:pPr>
            <w:r w:rsidRPr="002A6251">
              <w:rPr>
                <w:rFonts w:ascii="Arial" w:hAnsi="Arial" w:cs="Arial"/>
                <w:sz w:val="22"/>
                <w:szCs w:val="22"/>
              </w:rPr>
              <w:t>3</w:t>
            </w:r>
          </w:p>
        </w:tc>
      </w:tr>
    </w:tbl>
    <w:p w14:paraId="109DC6FE" w14:textId="039F0E25" w:rsidR="007E6CD0" w:rsidRPr="00A45E8F" w:rsidRDefault="007E6CD0" w:rsidP="00E70CBF">
      <w:pPr>
        <w:tabs>
          <w:tab w:val="left" w:pos="0"/>
          <w:tab w:val="left" w:pos="567"/>
          <w:tab w:val="left" w:pos="851"/>
          <w:tab w:val="left" w:pos="1276"/>
        </w:tabs>
        <w:contextualSpacing/>
        <w:jc w:val="both"/>
        <w:rPr>
          <w:rFonts w:ascii="Arial" w:hAnsi="Arial" w:cs="Arial"/>
          <w:i/>
          <w:iCs/>
          <w:color w:val="FF0000"/>
        </w:rPr>
      </w:pPr>
      <w:r w:rsidRPr="00A45E8F">
        <w:rPr>
          <w:rFonts w:ascii="Arial" w:hAnsi="Arial" w:cs="Arial"/>
          <w:i/>
          <w:iCs/>
        </w:rPr>
        <w:t>*</w:t>
      </w:r>
      <w:r w:rsidR="00D80187" w:rsidRPr="00A45E8F">
        <w:rPr>
          <w:rFonts w:ascii="Arial" w:eastAsia="CIDFont+F2" w:hAnsi="Arial" w:cs="Arial"/>
          <w:i/>
          <w:iCs/>
        </w:rPr>
        <w:t>Pasiūlyme nurodytos parametrų reikšmės, jei jos pateikiamos su vienu ar daugiau skaičių po kablelio, bus apvalinamos iki artimiausio sveikojo skaičiaus pagal matematinio apvalinimo taisykles. Apvalinta reikšmė bus naudojama vertinant pagal nustatytus pasiūlymo vertinimo kriterijus.</w:t>
      </w:r>
      <w:r w:rsidR="00D80187" w:rsidRPr="00A45E8F">
        <w:rPr>
          <w:rFonts w:ascii="Arial" w:hAnsi="Arial" w:cs="Arial"/>
          <w:i/>
          <w:iCs/>
        </w:rPr>
        <w:t xml:space="preserve"> </w:t>
      </w:r>
      <w:r w:rsidRPr="00A45E8F">
        <w:rPr>
          <w:rFonts w:ascii="Arial" w:eastAsia="CIDFont+F2" w:hAnsi="Arial" w:cs="Arial"/>
          <w:i/>
          <w:iCs/>
        </w:rPr>
        <w:t>(</w:t>
      </w:r>
      <w:r w:rsidR="00A45E8F" w:rsidRPr="00A45E8F">
        <w:rPr>
          <w:rFonts w:ascii="Arial" w:eastAsia="CIDFont+F2" w:hAnsi="Arial" w:cs="Arial"/>
          <w:i/>
          <w:iCs/>
        </w:rPr>
        <w:t>1-4</w:t>
      </w:r>
      <w:r w:rsidRPr="00A45E8F">
        <w:rPr>
          <w:rFonts w:ascii="Arial" w:eastAsia="CIDFont+F2" w:hAnsi="Arial" w:cs="Arial"/>
          <w:i/>
          <w:iCs/>
        </w:rPr>
        <w:t xml:space="preserve"> </w:t>
      </w:r>
      <w:proofErr w:type="spellStart"/>
      <w:r w:rsidRPr="00A45E8F">
        <w:rPr>
          <w:rFonts w:ascii="Arial" w:eastAsia="CIDFont+F2" w:hAnsi="Arial" w:cs="Arial"/>
          <w:i/>
          <w:iCs/>
        </w:rPr>
        <w:t>p.o.d</w:t>
      </w:r>
      <w:proofErr w:type="spellEnd"/>
      <w:r w:rsidRPr="00A45E8F">
        <w:rPr>
          <w:rFonts w:ascii="Arial" w:eastAsia="CIDFont+F2" w:hAnsi="Arial" w:cs="Arial"/>
          <w:i/>
          <w:iCs/>
        </w:rPr>
        <w:t>.).</w:t>
      </w:r>
    </w:p>
    <w:p w14:paraId="1CCCE903" w14:textId="77777777" w:rsidR="001A54B8" w:rsidRPr="00BE1763" w:rsidRDefault="001A54B8" w:rsidP="005346BB">
      <w:pPr>
        <w:rPr>
          <w:rFonts w:ascii="Arial" w:hAnsi="Arial" w:cs="Arial"/>
          <w:sz w:val="22"/>
          <w:szCs w:val="22"/>
        </w:rPr>
      </w:pPr>
    </w:p>
    <w:p w14:paraId="719A1859" w14:textId="087C93F6" w:rsidR="005346BB" w:rsidRPr="006D1689"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D1689">
        <w:rPr>
          <w:rFonts w:ascii="Arial" w:hAnsi="Arial" w:cs="Arial"/>
          <w:b/>
          <w:sz w:val="22"/>
          <w:szCs w:val="22"/>
        </w:rPr>
        <w:t>Ketvirtu kriterijumi</w:t>
      </w:r>
      <w:r w:rsidRPr="006D1689">
        <w:rPr>
          <w:rFonts w:ascii="Arial" w:hAnsi="Arial" w:cs="Arial"/>
          <w:sz w:val="22"/>
          <w:szCs w:val="22"/>
        </w:rPr>
        <w:t xml:space="preserve"> (T</w:t>
      </w:r>
      <w:r w:rsidRPr="006D1689">
        <w:rPr>
          <w:rFonts w:ascii="Arial" w:hAnsi="Arial" w:cs="Arial"/>
          <w:sz w:val="22"/>
          <w:szCs w:val="22"/>
          <w:vertAlign w:val="subscript"/>
        </w:rPr>
        <w:t>3</w:t>
      </w:r>
      <w:r w:rsidRPr="006D1689">
        <w:rPr>
          <w:rFonts w:ascii="Arial" w:hAnsi="Arial" w:cs="Arial"/>
          <w:sz w:val="22"/>
          <w:szCs w:val="22"/>
        </w:rPr>
        <w:t>) vertinama</w:t>
      </w:r>
      <w:r w:rsidR="001A54B8" w:rsidRPr="006D1689">
        <w:rPr>
          <w:rFonts w:ascii="Arial" w:hAnsi="Arial" w:cs="Arial"/>
          <w:sz w:val="22"/>
          <w:szCs w:val="22"/>
        </w:rPr>
        <w:t>s</w:t>
      </w:r>
      <w:r w:rsidRPr="006D1689">
        <w:rPr>
          <w:rFonts w:ascii="Arial" w:hAnsi="Arial" w:cs="Arial"/>
          <w:sz w:val="22"/>
          <w:szCs w:val="22"/>
        </w:rPr>
        <w:t xml:space="preserve"> </w:t>
      </w:r>
      <w:r w:rsidR="001A54B8" w:rsidRPr="006D1689">
        <w:rPr>
          <w:rFonts w:ascii="Arial" w:hAnsi="Arial" w:cs="Arial"/>
          <w:sz w:val="22"/>
          <w:szCs w:val="22"/>
        </w:rPr>
        <w:t>prekių pristatymo terminas</w:t>
      </w:r>
      <w:r w:rsidRPr="006D1689">
        <w:rPr>
          <w:rFonts w:ascii="Arial" w:hAnsi="Arial" w:cs="Arial"/>
          <w:sz w:val="22"/>
          <w:szCs w:val="22"/>
        </w:rPr>
        <w:t>.</w:t>
      </w:r>
    </w:p>
    <w:p w14:paraId="3FA4F7E8" w14:textId="77777777" w:rsidR="005346BB" w:rsidRPr="00BE1763" w:rsidRDefault="005346BB" w:rsidP="00A50BCE">
      <w:pPr>
        <w:numPr>
          <w:ilvl w:val="1"/>
          <w:numId w:val="1"/>
        </w:numPr>
        <w:tabs>
          <w:tab w:val="left" w:pos="0"/>
          <w:tab w:val="left" w:pos="567"/>
          <w:tab w:val="left" w:pos="851"/>
          <w:tab w:val="left" w:pos="1276"/>
        </w:tabs>
        <w:contextualSpacing/>
        <w:jc w:val="both"/>
        <w:rPr>
          <w:rFonts w:ascii="Arial" w:hAnsi="Arial" w:cs="Arial"/>
          <w:i/>
          <w:sz w:val="22"/>
          <w:szCs w:val="22"/>
        </w:rPr>
      </w:pPr>
      <w:r w:rsidRPr="00BE1763">
        <w:rPr>
          <w:rFonts w:ascii="Arial" w:hAnsi="Arial" w:cs="Arial"/>
          <w:sz w:val="22"/>
          <w:szCs w:val="22"/>
        </w:rPr>
        <w:t>Kriterijaus (T</w:t>
      </w:r>
      <w:r w:rsidRPr="00BE1763">
        <w:rPr>
          <w:rFonts w:ascii="Arial" w:hAnsi="Arial" w:cs="Arial"/>
          <w:sz w:val="22"/>
          <w:szCs w:val="22"/>
          <w:vertAlign w:val="subscript"/>
        </w:rPr>
        <w:t>3</w:t>
      </w:r>
      <w:r w:rsidRPr="00BE1763">
        <w:rPr>
          <w:rFonts w:ascii="Arial" w:hAnsi="Arial" w:cs="Arial"/>
          <w:sz w:val="22"/>
          <w:szCs w:val="22"/>
        </w:rPr>
        <w:t xml:space="preserve">) </w:t>
      </w:r>
      <w:r w:rsidRPr="00BE1763">
        <w:rPr>
          <w:rFonts w:ascii="Arial" w:eastAsia="CIDFont+F2" w:hAnsi="Arial" w:cs="Arial"/>
          <w:sz w:val="22"/>
          <w:szCs w:val="22"/>
        </w:rPr>
        <w:t>balas apskaičiuojamas konkretaus pasiūlymo įvertinimo</w:t>
      </w:r>
      <w:r w:rsidRPr="00BE1763">
        <w:rPr>
          <w:rFonts w:ascii="Arial" w:hAnsi="Arial" w:cs="Arial"/>
          <w:sz w:val="22"/>
          <w:szCs w:val="22"/>
        </w:rPr>
        <w:t xml:space="preserve"> </w:t>
      </w:r>
      <w:r w:rsidRPr="00BE1763">
        <w:rPr>
          <w:rFonts w:ascii="Arial" w:eastAsia="CIDFont+F2" w:hAnsi="Arial" w:cs="Arial"/>
          <w:sz w:val="22"/>
          <w:szCs w:val="22"/>
        </w:rPr>
        <w:t>reikšmės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p</w:t>
      </w:r>
      <w:proofErr w:type="spellEnd"/>
      <w:r w:rsidRPr="00BE1763">
        <w:rPr>
          <w:rFonts w:ascii="Arial" w:eastAsia="CIDFont+F2" w:hAnsi="Arial" w:cs="Arial"/>
          <w:sz w:val="22"/>
          <w:szCs w:val="22"/>
        </w:rPr>
        <w:t>) ir maksimalaus galimo surinkti balo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max</w:t>
      </w:r>
      <w:proofErr w:type="spellEnd"/>
      <w:r w:rsidRPr="00BE1763">
        <w:rPr>
          <w:rFonts w:ascii="Arial" w:eastAsia="CIDFont+F2" w:hAnsi="Arial" w:cs="Arial"/>
          <w:sz w:val="22"/>
          <w:szCs w:val="22"/>
        </w:rPr>
        <w:t>) santykį padauginant iš vertinamo kriterijaus</w:t>
      </w:r>
      <w:r w:rsidRPr="00BE1763">
        <w:rPr>
          <w:rFonts w:ascii="Arial" w:hAnsi="Arial" w:cs="Arial"/>
          <w:sz w:val="22"/>
          <w:szCs w:val="22"/>
        </w:rPr>
        <w:t xml:space="preserve"> </w:t>
      </w:r>
      <w:r w:rsidRPr="00BE1763">
        <w:rPr>
          <w:rFonts w:ascii="Arial" w:eastAsia="CIDFont+F2" w:hAnsi="Arial" w:cs="Arial"/>
          <w:sz w:val="22"/>
          <w:szCs w:val="22"/>
        </w:rPr>
        <w:t>lyginamojo svorio (Y</w:t>
      </w:r>
      <w:r w:rsidRPr="00BE1763">
        <w:rPr>
          <w:rFonts w:ascii="Arial" w:eastAsia="CIDFont+F2" w:hAnsi="Arial" w:cs="Arial"/>
          <w:sz w:val="22"/>
          <w:szCs w:val="22"/>
          <w:vertAlign w:val="subscript"/>
        </w:rPr>
        <w:t>3</w:t>
      </w:r>
      <w:r w:rsidRPr="00BE1763">
        <w:rPr>
          <w:rFonts w:ascii="Arial" w:eastAsia="CIDFont+F2" w:hAnsi="Arial" w:cs="Arial"/>
          <w:sz w:val="22"/>
          <w:szCs w:val="22"/>
        </w:rPr>
        <w:t>)</w:t>
      </w:r>
    </w:p>
    <w:p w14:paraId="36C75693" w14:textId="77777777" w:rsidR="005346BB" w:rsidRPr="00BE1763" w:rsidRDefault="005346BB" w:rsidP="005346BB">
      <w:pPr>
        <w:rPr>
          <w:rFonts w:ascii="Cambria Math" w:hAnsi="Cambria Math" w:cs="Arial"/>
          <w:sz w:val="22"/>
          <w:szCs w:val="22"/>
          <w:oMath/>
        </w:rPr>
      </w:pPr>
    </w:p>
    <w:p w14:paraId="18511055" w14:textId="77777777" w:rsidR="005346BB" w:rsidRPr="00BE1763" w:rsidRDefault="007C48CD" w:rsidP="005346BB">
      <w:pPr>
        <w:tabs>
          <w:tab w:val="left" w:pos="0"/>
          <w:tab w:val="left" w:pos="567"/>
          <w:tab w:val="left" w:pos="851"/>
          <w:tab w:val="left" w:pos="1276"/>
        </w:tabs>
        <w:spacing w:line="276" w:lineRule="auto"/>
        <w:contextualSpacing/>
        <w:jc w:val="both"/>
        <w:rPr>
          <w:rFonts w:ascii="Arial" w:hAnsi="Arial" w:cs="Arial"/>
          <w:i/>
          <w:sz w:val="22"/>
          <w:szCs w:val="22"/>
        </w:rPr>
      </w:pPr>
      <m:oMathPara>
        <m:oMathParaPr>
          <m:jc m:val="center"/>
        </m:oMathParaPr>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3</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3</m:t>
              </m:r>
            </m:sub>
          </m:sSub>
        </m:oMath>
      </m:oMathPara>
    </w:p>
    <w:p w14:paraId="78EC58EE" w14:textId="77777777" w:rsidR="005346BB" w:rsidRDefault="005346BB" w:rsidP="005346BB">
      <w:pPr>
        <w:pBdr>
          <w:top w:val="nil"/>
          <w:left w:val="nil"/>
          <w:bottom w:val="nil"/>
          <w:right w:val="nil"/>
          <w:between w:val="nil"/>
        </w:pBdr>
        <w:tabs>
          <w:tab w:val="left" w:pos="709"/>
        </w:tabs>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1A54B8" w:rsidRPr="00BE1763" w14:paraId="5BFE166F" w14:textId="77777777">
        <w:trPr>
          <w:trHeight w:val="886"/>
        </w:trPr>
        <w:tc>
          <w:tcPr>
            <w:tcW w:w="7905" w:type="dxa"/>
            <w:vAlign w:val="center"/>
          </w:tcPr>
          <w:p w14:paraId="09BDD41A" w14:textId="2B697E78" w:rsidR="001A54B8" w:rsidRPr="00BE1763" w:rsidRDefault="001A54B8">
            <w:pPr>
              <w:tabs>
                <w:tab w:val="left" w:pos="709"/>
              </w:tabs>
              <w:jc w:val="center"/>
              <w:rPr>
                <w:rFonts w:ascii="Arial" w:hAnsi="Arial" w:cs="Arial"/>
                <w:b/>
                <w:bCs/>
                <w:sz w:val="22"/>
                <w:szCs w:val="22"/>
              </w:rPr>
            </w:pPr>
            <w:r>
              <w:rPr>
                <w:rFonts w:ascii="Arial" w:hAnsi="Arial" w:cs="Arial"/>
                <w:b/>
                <w:bCs/>
                <w:sz w:val="22"/>
                <w:szCs w:val="22"/>
              </w:rPr>
              <w:t>Ketvirtas kriterijus</w:t>
            </w:r>
            <w:r w:rsidRPr="00BE1763">
              <w:rPr>
                <w:rFonts w:ascii="Arial" w:hAnsi="Arial" w:cs="Arial"/>
                <w:b/>
                <w:bCs/>
                <w:sz w:val="22"/>
                <w:szCs w:val="22"/>
              </w:rPr>
              <w:t xml:space="preserve"> (T</w:t>
            </w:r>
            <w:r w:rsidRPr="001A54B8">
              <w:rPr>
                <w:rFonts w:ascii="Arial" w:hAnsi="Arial" w:cs="Arial"/>
                <w:b/>
                <w:bCs/>
                <w:sz w:val="22"/>
                <w:szCs w:val="22"/>
                <w:vertAlign w:val="subscript"/>
              </w:rPr>
              <w:t>3</w:t>
            </w:r>
            <w:r w:rsidRPr="00BE1763">
              <w:rPr>
                <w:rFonts w:ascii="Arial" w:hAnsi="Arial" w:cs="Arial"/>
                <w:b/>
                <w:bCs/>
                <w:sz w:val="22"/>
                <w:szCs w:val="22"/>
              </w:rPr>
              <w:t>)</w:t>
            </w:r>
          </w:p>
        </w:tc>
        <w:tc>
          <w:tcPr>
            <w:tcW w:w="1729" w:type="dxa"/>
            <w:vAlign w:val="center"/>
          </w:tcPr>
          <w:p w14:paraId="527E8D43" w14:textId="77777777" w:rsidR="001A54B8" w:rsidRPr="00BE1763" w:rsidRDefault="001A54B8">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127531D6" w14:textId="77777777">
        <w:tc>
          <w:tcPr>
            <w:tcW w:w="9634" w:type="dxa"/>
            <w:gridSpan w:val="2"/>
          </w:tcPr>
          <w:p w14:paraId="3DAF8B06" w14:textId="111E7F87" w:rsidR="001A54B8" w:rsidRPr="005B4DC6" w:rsidRDefault="001A54B8">
            <w:pPr>
              <w:tabs>
                <w:tab w:val="left" w:pos="709"/>
              </w:tabs>
              <w:jc w:val="center"/>
              <w:rPr>
                <w:rFonts w:ascii="Arial" w:hAnsi="Arial" w:cs="Arial"/>
                <w:b/>
                <w:bCs/>
                <w:sz w:val="22"/>
                <w:szCs w:val="22"/>
              </w:rPr>
            </w:pPr>
            <w:r w:rsidRPr="005B4DC6">
              <w:rPr>
                <w:rFonts w:ascii="Arial" w:hAnsi="Arial" w:cs="Arial"/>
                <w:b/>
                <w:bCs/>
                <w:sz w:val="22"/>
                <w:szCs w:val="22"/>
              </w:rPr>
              <w:t>1</w:t>
            </w:r>
            <w:r>
              <w:rPr>
                <w:rFonts w:ascii="Arial" w:hAnsi="Arial" w:cs="Arial"/>
                <w:b/>
                <w:bCs/>
                <w:sz w:val="22"/>
                <w:szCs w:val="22"/>
              </w:rPr>
              <w:t>-</w:t>
            </w:r>
            <w:r w:rsidR="00F53C75">
              <w:rPr>
                <w:rFonts w:ascii="Arial" w:hAnsi="Arial" w:cs="Arial"/>
                <w:b/>
                <w:bCs/>
                <w:sz w:val="22"/>
                <w:szCs w:val="22"/>
              </w:rPr>
              <w:t>4</w:t>
            </w:r>
            <w:r w:rsidR="00F0651C" w:rsidRPr="005B4DC6">
              <w:rPr>
                <w:rFonts w:ascii="Arial" w:hAnsi="Arial" w:cs="Arial"/>
                <w:b/>
                <w:bCs/>
                <w:sz w:val="22"/>
                <w:szCs w:val="22"/>
              </w:rPr>
              <w:t xml:space="preserve"> </w:t>
            </w:r>
            <w:proofErr w:type="spellStart"/>
            <w:r w:rsidRPr="005B4DC6">
              <w:rPr>
                <w:rFonts w:ascii="Arial" w:hAnsi="Arial" w:cs="Arial"/>
                <w:b/>
                <w:bCs/>
                <w:sz w:val="22"/>
                <w:szCs w:val="22"/>
              </w:rPr>
              <w:t>p.o.d</w:t>
            </w:r>
            <w:proofErr w:type="spellEnd"/>
            <w:r w:rsidRPr="005B4DC6">
              <w:rPr>
                <w:rFonts w:ascii="Arial" w:hAnsi="Arial" w:cs="Arial"/>
                <w:b/>
                <w:bCs/>
                <w:sz w:val="22"/>
                <w:szCs w:val="22"/>
              </w:rPr>
              <w:t>.</w:t>
            </w:r>
          </w:p>
        </w:tc>
      </w:tr>
      <w:tr w:rsidR="001A54B8" w:rsidRPr="00BE1763" w14:paraId="345B3B03" w14:textId="77777777">
        <w:tc>
          <w:tcPr>
            <w:tcW w:w="7905" w:type="dxa"/>
          </w:tcPr>
          <w:p w14:paraId="35058B40" w14:textId="78EC85C4" w:rsidR="001A54B8" w:rsidRPr="00BE1763" w:rsidRDefault="00C66384">
            <w:pPr>
              <w:jc w:val="both"/>
              <w:rPr>
                <w:rFonts w:ascii="Arial" w:hAnsi="Arial" w:cs="Arial"/>
                <w:sz w:val="22"/>
                <w:szCs w:val="22"/>
              </w:rPr>
            </w:pPr>
            <w:r w:rsidRPr="00956115">
              <w:rPr>
                <w:rFonts w:ascii="Arial" w:hAnsi="Arial" w:cs="Arial"/>
                <w:sz w:val="22"/>
                <w:szCs w:val="22"/>
              </w:rPr>
              <w:t>Prekių pristatymo terminas nuo 151 iki 180 kalendorinių dienų</w:t>
            </w:r>
            <w:r w:rsidR="00173B7A">
              <w:rPr>
                <w:rFonts w:ascii="Arial" w:hAnsi="Arial" w:cs="Arial"/>
                <w:sz w:val="22"/>
                <w:szCs w:val="22"/>
              </w:rPr>
              <w:t>*</w:t>
            </w:r>
          </w:p>
        </w:tc>
        <w:tc>
          <w:tcPr>
            <w:tcW w:w="1729" w:type="dxa"/>
            <w:vAlign w:val="center"/>
          </w:tcPr>
          <w:p w14:paraId="30BBEC0B" w14:textId="77777777" w:rsidR="001A54B8" w:rsidRPr="00BE1763" w:rsidRDefault="001A54B8">
            <w:pPr>
              <w:tabs>
                <w:tab w:val="left" w:pos="709"/>
              </w:tabs>
              <w:jc w:val="center"/>
              <w:rPr>
                <w:rFonts w:ascii="Arial" w:hAnsi="Arial" w:cs="Arial"/>
                <w:sz w:val="22"/>
                <w:szCs w:val="22"/>
              </w:rPr>
            </w:pPr>
            <w:r>
              <w:rPr>
                <w:rFonts w:ascii="Arial" w:hAnsi="Arial" w:cs="Arial"/>
                <w:sz w:val="22"/>
                <w:szCs w:val="22"/>
              </w:rPr>
              <w:t>0</w:t>
            </w:r>
          </w:p>
        </w:tc>
      </w:tr>
      <w:tr w:rsidR="00C66384" w:rsidRPr="00BE1763" w14:paraId="57CF248C" w14:textId="77777777">
        <w:tc>
          <w:tcPr>
            <w:tcW w:w="7905" w:type="dxa"/>
          </w:tcPr>
          <w:p w14:paraId="2AF3B3D7" w14:textId="03946A0E" w:rsidR="00C66384" w:rsidRPr="00BE1763" w:rsidRDefault="00C66384" w:rsidP="00C66384">
            <w:pPr>
              <w:jc w:val="both"/>
              <w:rPr>
                <w:rFonts w:ascii="Arial" w:hAnsi="Arial" w:cs="Arial"/>
                <w:sz w:val="22"/>
                <w:szCs w:val="22"/>
              </w:rPr>
            </w:pPr>
            <w:r w:rsidRPr="00AC3AD3">
              <w:rPr>
                <w:rFonts w:ascii="Arial" w:hAnsi="Arial" w:cs="Arial"/>
                <w:sz w:val="22"/>
                <w:szCs w:val="22"/>
              </w:rPr>
              <w:t xml:space="preserve">Prekių pristatymo terminas </w:t>
            </w:r>
            <w:r>
              <w:rPr>
                <w:rFonts w:ascii="Arial" w:hAnsi="Arial" w:cs="Arial"/>
                <w:sz w:val="22"/>
                <w:szCs w:val="22"/>
              </w:rPr>
              <w:t>nuo 121 iki 150</w:t>
            </w:r>
            <w:r w:rsidRPr="00AC3AD3">
              <w:rPr>
                <w:rFonts w:ascii="Arial" w:hAnsi="Arial" w:cs="Arial"/>
                <w:sz w:val="22"/>
                <w:szCs w:val="22"/>
              </w:rPr>
              <w:t xml:space="preserve"> kalendorinių dienų</w:t>
            </w:r>
          </w:p>
        </w:tc>
        <w:tc>
          <w:tcPr>
            <w:tcW w:w="1729" w:type="dxa"/>
            <w:vAlign w:val="center"/>
          </w:tcPr>
          <w:p w14:paraId="6246F919" w14:textId="77777777" w:rsidR="00C66384" w:rsidRPr="00BE1763" w:rsidRDefault="00C66384" w:rsidP="00C66384">
            <w:pPr>
              <w:tabs>
                <w:tab w:val="left" w:pos="709"/>
              </w:tabs>
              <w:jc w:val="center"/>
              <w:rPr>
                <w:rFonts w:ascii="Arial" w:hAnsi="Arial" w:cs="Arial"/>
                <w:sz w:val="22"/>
                <w:szCs w:val="22"/>
              </w:rPr>
            </w:pPr>
            <w:r>
              <w:rPr>
                <w:rFonts w:ascii="Arial" w:hAnsi="Arial" w:cs="Arial"/>
                <w:sz w:val="22"/>
                <w:szCs w:val="22"/>
              </w:rPr>
              <w:t>1</w:t>
            </w:r>
          </w:p>
        </w:tc>
      </w:tr>
      <w:tr w:rsidR="00C66384" w:rsidRPr="00BE1763" w14:paraId="3DA37E72" w14:textId="77777777">
        <w:tc>
          <w:tcPr>
            <w:tcW w:w="7905" w:type="dxa"/>
          </w:tcPr>
          <w:p w14:paraId="40BA015A" w14:textId="6A0AB6CC" w:rsidR="00C66384" w:rsidRDefault="00C66384" w:rsidP="00C66384">
            <w:pPr>
              <w:jc w:val="both"/>
              <w:rPr>
                <w:rFonts w:ascii="Arial" w:hAnsi="Arial" w:cs="Arial"/>
                <w:sz w:val="22"/>
                <w:szCs w:val="22"/>
              </w:rPr>
            </w:pPr>
            <w:r w:rsidRPr="00AC3AD3">
              <w:rPr>
                <w:rFonts w:ascii="Arial" w:hAnsi="Arial" w:cs="Arial"/>
                <w:sz w:val="22"/>
                <w:szCs w:val="22"/>
              </w:rPr>
              <w:t xml:space="preserve">Prekių pristatymo terminas </w:t>
            </w:r>
            <w:r>
              <w:rPr>
                <w:rFonts w:ascii="Arial" w:hAnsi="Arial" w:cs="Arial"/>
                <w:sz w:val="22"/>
                <w:szCs w:val="22"/>
              </w:rPr>
              <w:t>nuo 91</w:t>
            </w:r>
            <w:r w:rsidRPr="00AC3AD3">
              <w:rPr>
                <w:rFonts w:ascii="Arial" w:hAnsi="Arial" w:cs="Arial"/>
                <w:sz w:val="22"/>
                <w:szCs w:val="22"/>
              </w:rPr>
              <w:t xml:space="preserve"> </w:t>
            </w:r>
            <w:r>
              <w:rPr>
                <w:rFonts w:ascii="Arial" w:hAnsi="Arial" w:cs="Arial"/>
                <w:sz w:val="22"/>
                <w:szCs w:val="22"/>
              </w:rPr>
              <w:t xml:space="preserve">iki 120 </w:t>
            </w:r>
            <w:r w:rsidRPr="00AC3AD3">
              <w:rPr>
                <w:rFonts w:ascii="Arial" w:hAnsi="Arial" w:cs="Arial"/>
                <w:sz w:val="22"/>
                <w:szCs w:val="22"/>
              </w:rPr>
              <w:t>kalendorinių dienų</w:t>
            </w:r>
          </w:p>
        </w:tc>
        <w:tc>
          <w:tcPr>
            <w:tcW w:w="1729" w:type="dxa"/>
            <w:vAlign w:val="center"/>
          </w:tcPr>
          <w:p w14:paraId="3AD2A227" w14:textId="77777777" w:rsidR="00C66384" w:rsidRPr="00BE1763" w:rsidRDefault="00C66384" w:rsidP="00C66384">
            <w:pPr>
              <w:tabs>
                <w:tab w:val="left" w:pos="709"/>
              </w:tabs>
              <w:jc w:val="center"/>
              <w:rPr>
                <w:rFonts w:ascii="Arial" w:hAnsi="Arial" w:cs="Arial"/>
                <w:sz w:val="22"/>
                <w:szCs w:val="22"/>
              </w:rPr>
            </w:pPr>
            <w:r>
              <w:rPr>
                <w:rFonts w:ascii="Arial" w:hAnsi="Arial" w:cs="Arial"/>
                <w:sz w:val="22"/>
                <w:szCs w:val="22"/>
              </w:rPr>
              <w:t>2</w:t>
            </w:r>
          </w:p>
        </w:tc>
      </w:tr>
      <w:tr w:rsidR="00C66384" w:rsidRPr="00BE1763" w14:paraId="7871D2EF" w14:textId="77777777">
        <w:tc>
          <w:tcPr>
            <w:tcW w:w="7905" w:type="dxa"/>
          </w:tcPr>
          <w:p w14:paraId="4436B1CE" w14:textId="509C66A3" w:rsidR="00173B7A" w:rsidRPr="00173B7A" w:rsidRDefault="00C66384" w:rsidP="00173B7A">
            <w:pPr>
              <w:jc w:val="both"/>
              <w:rPr>
                <w:rFonts w:ascii="Arial" w:hAnsi="Arial" w:cs="Arial"/>
                <w:sz w:val="22"/>
                <w:szCs w:val="22"/>
              </w:rPr>
            </w:pPr>
            <w:r w:rsidRPr="00AC3AD3">
              <w:rPr>
                <w:rFonts w:ascii="Arial" w:hAnsi="Arial" w:cs="Arial"/>
                <w:sz w:val="22"/>
                <w:szCs w:val="22"/>
              </w:rPr>
              <w:t>Prekių pristatymo terminas</w:t>
            </w:r>
            <w:r>
              <w:rPr>
                <w:rFonts w:ascii="Arial" w:hAnsi="Arial" w:cs="Arial"/>
                <w:sz w:val="22"/>
                <w:szCs w:val="22"/>
              </w:rPr>
              <w:t xml:space="preserve"> iki 90 kalendorinių dienų</w:t>
            </w:r>
          </w:p>
        </w:tc>
        <w:tc>
          <w:tcPr>
            <w:tcW w:w="1729" w:type="dxa"/>
            <w:vAlign w:val="center"/>
          </w:tcPr>
          <w:p w14:paraId="0150163D" w14:textId="77777777" w:rsidR="00C66384" w:rsidRDefault="00C66384" w:rsidP="00C66384">
            <w:pPr>
              <w:tabs>
                <w:tab w:val="left" w:pos="709"/>
              </w:tabs>
              <w:jc w:val="center"/>
              <w:rPr>
                <w:rFonts w:ascii="Arial" w:hAnsi="Arial" w:cs="Arial"/>
                <w:sz w:val="22"/>
                <w:szCs w:val="22"/>
              </w:rPr>
            </w:pPr>
            <w:r>
              <w:rPr>
                <w:rFonts w:ascii="Arial" w:hAnsi="Arial" w:cs="Arial"/>
                <w:sz w:val="22"/>
                <w:szCs w:val="22"/>
              </w:rPr>
              <w:t>3</w:t>
            </w:r>
          </w:p>
        </w:tc>
      </w:tr>
    </w:tbl>
    <w:p w14:paraId="1838498C" w14:textId="77777777" w:rsidR="00173B7A" w:rsidRPr="00173B7A" w:rsidRDefault="00173B7A" w:rsidP="00173B7A">
      <w:pPr>
        <w:pBdr>
          <w:top w:val="nil"/>
          <w:left w:val="nil"/>
          <w:bottom w:val="nil"/>
          <w:right w:val="nil"/>
          <w:between w:val="nil"/>
        </w:pBdr>
        <w:tabs>
          <w:tab w:val="left" w:pos="709"/>
        </w:tabs>
        <w:jc w:val="both"/>
        <w:rPr>
          <w:rFonts w:ascii="Arial" w:hAnsi="Arial" w:cs="Arial"/>
          <w:i/>
          <w:iCs/>
          <w:sz w:val="18"/>
          <w:szCs w:val="18"/>
        </w:rPr>
      </w:pPr>
      <w:r w:rsidRPr="002A6251">
        <w:rPr>
          <w:rFonts w:ascii="Arial" w:hAnsi="Arial" w:cs="Arial"/>
          <w:i/>
          <w:iCs/>
          <w:sz w:val="18"/>
          <w:szCs w:val="18"/>
        </w:rPr>
        <w:t>*Prekių pristatymo terminas negali būti ilgesnis nei 180 kalendorinių dienų.</w:t>
      </w:r>
    </w:p>
    <w:p w14:paraId="18A9EA80" w14:textId="77777777" w:rsidR="00173B7A" w:rsidRPr="00173B7A" w:rsidRDefault="00173B7A" w:rsidP="00173B7A">
      <w:pPr>
        <w:tabs>
          <w:tab w:val="left" w:pos="0"/>
          <w:tab w:val="left" w:pos="567"/>
          <w:tab w:val="left" w:pos="851"/>
          <w:tab w:val="left" w:pos="1276"/>
        </w:tabs>
        <w:contextualSpacing/>
        <w:jc w:val="both"/>
        <w:rPr>
          <w:rFonts w:ascii="Arial" w:hAnsi="Arial" w:cs="Arial"/>
          <w:sz w:val="22"/>
          <w:szCs w:val="22"/>
        </w:rPr>
      </w:pPr>
    </w:p>
    <w:p w14:paraId="2D84F976" w14:textId="65D432B3" w:rsidR="005346BB" w:rsidRPr="00BE1763" w:rsidRDefault="007A6C8F"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7A6C8F">
        <w:rPr>
          <w:rFonts w:ascii="Arial" w:hAnsi="Arial" w:cs="Arial"/>
          <w:b/>
          <w:bCs/>
          <w:sz w:val="22"/>
          <w:szCs w:val="22"/>
        </w:rPr>
        <w:t xml:space="preserve">Pirmu kriterijumi </w:t>
      </w:r>
      <w:r w:rsidR="005346BB" w:rsidRPr="007A6C8F">
        <w:rPr>
          <w:rFonts w:ascii="Arial" w:hAnsi="Arial" w:cs="Arial"/>
          <w:b/>
          <w:bCs/>
          <w:sz w:val="22"/>
          <w:szCs w:val="22"/>
        </w:rPr>
        <w:t>(C)</w:t>
      </w:r>
      <w:r w:rsidR="005346BB" w:rsidRPr="00BE1763">
        <w:rPr>
          <w:rFonts w:ascii="Arial" w:hAnsi="Arial" w:cs="Arial"/>
          <w:sz w:val="22"/>
          <w:szCs w:val="22"/>
        </w:rPr>
        <w:t xml:space="preserve"> </w:t>
      </w:r>
      <w:r>
        <w:rPr>
          <w:rFonts w:ascii="Arial" w:hAnsi="Arial" w:cs="Arial"/>
          <w:sz w:val="22"/>
          <w:szCs w:val="22"/>
        </w:rPr>
        <w:t xml:space="preserve">vertinama prekių kaina. </w:t>
      </w:r>
      <w:r w:rsidRPr="00BE1763">
        <w:rPr>
          <w:rFonts w:ascii="Arial" w:eastAsia="Calibri" w:hAnsi="Arial" w:cs="Arial"/>
          <w:sz w:val="22"/>
          <w:szCs w:val="22"/>
          <w:lang w:eastAsia="en-US"/>
        </w:rPr>
        <w:t>Tiekėjas, teikdamas pasiūlymą, pasiūlyme nurodo</w:t>
      </w:r>
      <w:r>
        <w:rPr>
          <w:rFonts w:ascii="Arial" w:eastAsia="Calibri" w:hAnsi="Arial" w:cs="Arial"/>
          <w:sz w:val="22"/>
          <w:szCs w:val="22"/>
          <w:lang w:eastAsia="en-US"/>
        </w:rPr>
        <w:t xml:space="preserve"> prekių kainą Eur be PVM. </w:t>
      </w:r>
      <w:r>
        <w:rPr>
          <w:rFonts w:ascii="Arial" w:hAnsi="Arial" w:cs="Arial"/>
          <w:sz w:val="22"/>
          <w:szCs w:val="22"/>
        </w:rPr>
        <w:t xml:space="preserve">Kainos kriterijus </w:t>
      </w:r>
      <w:r w:rsidR="005346BB" w:rsidRPr="00BE1763">
        <w:rPr>
          <w:rFonts w:ascii="Arial" w:hAnsi="Arial" w:cs="Arial"/>
          <w:sz w:val="22"/>
          <w:szCs w:val="22"/>
        </w:rPr>
        <w:t>balais apskaičiuojamas taip – mažiausio visų tiekėjų pasiūlymo kainos kriterijaus (</w:t>
      </w:r>
      <w:proofErr w:type="spellStart"/>
      <w:r w:rsidR="005346BB" w:rsidRPr="00BE1763">
        <w:rPr>
          <w:rFonts w:ascii="Arial" w:hAnsi="Arial" w:cs="Arial"/>
          <w:sz w:val="22"/>
          <w:szCs w:val="22"/>
        </w:rPr>
        <w:t>C</w:t>
      </w:r>
      <w:r w:rsidR="005346BB" w:rsidRPr="00BE1763">
        <w:rPr>
          <w:rFonts w:ascii="Arial" w:hAnsi="Arial" w:cs="Arial"/>
          <w:sz w:val="22"/>
          <w:szCs w:val="22"/>
          <w:vertAlign w:val="subscript"/>
        </w:rPr>
        <w:t>pmin</w:t>
      </w:r>
      <w:proofErr w:type="spellEnd"/>
      <w:r w:rsidR="005346BB" w:rsidRPr="00BE1763">
        <w:rPr>
          <w:rFonts w:ascii="Arial" w:hAnsi="Arial" w:cs="Arial"/>
          <w:sz w:val="22"/>
          <w:szCs w:val="22"/>
        </w:rPr>
        <w:t>) ir konkretaus vertinamo pasiūlymo kainos kriterijaus (</w:t>
      </w:r>
      <w:proofErr w:type="spellStart"/>
      <w:r w:rsidR="005346BB" w:rsidRPr="00BE1763">
        <w:rPr>
          <w:rFonts w:ascii="Arial" w:hAnsi="Arial" w:cs="Arial"/>
          <w:sz w:val="22"/>
          <w:szCs w:val="22"/>
        </w:rPr>
        <w:t>C</w:t>
      </w:r>
      <w:r w:rsidR="005346BB" w:rsidRPr="00BE1763">
        <w:rPr>
          <w:rFonts w:ascii="Arial" w:hAnsi="Arial" w:cs="Arial"/>
          <w:sz w:val="22"/>
          <w:szCs w:val="22"/>
          <w:vertAlign w:val="subscript"/>
        </w:rPr>
        <w:t>p</w:t>
      </w:r>
      <w:proofErr w:type="spellEnd"/>
      <w:r w:rsidR="005346BB" w:rsidRPr="00BE1763">
        <w:rPr>
          <w:rFonts w:ascii="Arial" w:hAnsi="Arial" w:cs="Arial"/>
          <w:sz w:val="22"/>
          <w:szCs w:val="22"/>
        </w:rPr>
        <w:t>) santykį padauginant iš kainos kriterijaus lyginamojo svorio (X):</w:t>
      </w:r>
    </w:p>
    <w:p w14:paraId="6162ECFF" w14:textId="77777777" w:rsidR="005346BB" w:rsidRPr="00BE1763" w:rsidRDefault="005346BB" w:rsidP="00A50BCE">
      <w:pPr>
        <w:spacing w:before="120" w:after="120"/>
        <w:jc w:val="both"/>
        <w:rPr>
          <w:rFonts w:ascii="Arial" w:eastAsia="Calibri" w:hAnsi="Arial" w:cs="Arial"/>
          <w:i/>
          <w:sz w:val="22"/>
          <w:szCs w:val="22"/>
          <w:lang w:eastAsia="en-US"/>
        </w:rPr>
      </w:pPr>
      <m:oMathPara>
        <m:oMath>
          <m:r>
            <w:rPr>
              <w:rFonts w:ascii="Cambria Math" w:eastAsia="Calibri" w:hAnsi="Cambria Math" w:cs="Arial"/>
              <w:sz w:val="22"/>
              <w:szCs w:val="22"/>
              <w:lang w:eastAsia="en-US"/>
            </w:rPr>
            <m:t>C=</m:t>
          </m:r>
          <m:f>
            <m:fPr>
              <m:ctrlPr>
                <w:rPr>
                  <w:rFonts w:ascii="Cambria Math" w:eastAsia="Calibri" w:hAnsi="Cambria Math" w:cs="Arial"/>
                  <w:i/>
                  <w:sz w:val="22"/>
                  <w:szCs w:val="22"/>
                  <w:lang w:eastAsia="en-US"/>
                </w:rPr>
              </m:ctrlPr>
            </m:fPr>
            <m:num>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min</m:t>
                  </m:r>
                </m:sub>
              </m:sSub>
            </m:num>
            <m:den>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p</m:t>
                  </m:r>
                </m:sub>
              </m:sSub>
            </m:den>
          </m:f>
          <m:r>
            <w:rPr>
              <w:rFonts w:ascii="Cambria Math" w:eastAsia="Calibri" w:hAnsi="Cambria Math" w:cs="Arial"/>
              <w:sz w:val="22"/>
              <w:szCs w:val="22"/>
              <w:lang w:eastAsia="en-US"/>
            </w:rPr>
            <m:t>*X</m:t>
          </m:r>
        </m:oMath>
      </m:oMathPara>
    </w:p>
    <w:p w14:paraId="076F9CD5" w14:textId="6751318D" w:rsidR="00AF0960" w:rsidRPr="007E6CD0" w:rsidRDefault="005346BB" w:rsidP="007E6CD0">
      <w:pPr>
        <w:numPr>
          <w:ilvl w:val="1"/>
          <w:numId w:val="1"/>
        </w:numPr>
        <w:tabs>
          <w:tab w:val="left" w:pos="0"/>
          <w:tab w:val="left" w:pos="567"/>
          <w:tab w:val="left" w:pos="851"/>
          <w:tab w:val="left" w:pos="1276"/>
        </w:tabs>
        <w:contextualSpacing/>
        <w:jc w:val="both"/>
        <w:rPr>
          <w:rFonts w:ascii="Arial" w:hAnsi="Arial" w:cs="Arial"/>
          <w:color w:val="FF0000"/>
          <w:sz w:val="22"/>
          <w:szCs w:val="22"/>
        </w:rPr>
      </w:pPr>
      <w:r w:rsidRPr="00BE1763">
        <w:rPr>
          <w:rFonts w:ascii="Arial" w:hAnsi="Arial" w:cs="Arial"/>
          <w:sz w:val="22"/>
          <w:szCs w:val="22"/>
        </w:rPr>
        <w:t xml:space="preserve">Pagal nurodytas formules pasiūlymas nevertinamas, jei toje dalyje pateiktas tik vienas pasiūlymas, ar, įvertinus tiekėjo kvalifikaciją, pasiūlymų atitikimą pirkimo dokumentuose nurodytiems reikalavimas liko tik vienas pasiūlymas. </w:t>
      </w:r>
      <w:r w:rsidRPr="00A50BCE">
        <w:rPr>
          <w:rFonts w:ascii="Arial" w:hAnsi="Arial" w:cs="Arial"/>
          <w:sz w:val="22"/>
          <w:szCs w:val="22"/>
        </w:rPr>
        <w:t>Tokiu atveju pasiūlymui suteikiamas maksimalus ekonominio naudingumo balas ir toks pasiūlymas pripažįstamas laimėtoju Bendrųjų sąlygų nustatyta tvarka.</w:t>
      </w:r>
    </w:p>
    <w:sectPr w:rsidR="00AF0960" w:rsidRPr="007E6CD0" w:rsidSect="006E5A0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9FFF" w14:textId="77777777" w:rsidR="007C48CD" w:rsidRDefault="007C48CD" w:rsidP="006E5A05">
      <w:r>
        <w:separator/>
      </w:r>
    </w:p>
  </w:endnote>
  <w:endnote w:type="continuationSeparator" w:id="0">
    <w:p w14:paraId="3AD49158" w14:textId="77777777" w:rsidR="007C48CD" w:rsidRDefault="007C48CD" w:rsidP="006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9712" w14:textId="77777777" w:rsidR="007C48CD" w:rsidRDefault="007C48CD" w:rsidP="006E5A05">
      <w:r>
        <w:separator/>
      </w:r>
    </w:p>
  </w:footnote>
  <w:footnote w:type="continuationSeparator" w:id="0">
    <w:p w14:paraId="5EED2120" w14:textId="77777777" w:rsidR="007C48CD" w:rsidRDefault="007C48CD" w:rsidP="006E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96F76"/>
    <w:multiLevelType w:val="multilevel"/>
    <w:tmpl w:val="7CDC78FA"/>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num w:numId="1" w16cid:durableId="2006930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BB"/>
    <w:rsid w:val="00021E57"/>
    <w:rsid w:val="00080F55"/>
    <w:rsid w:val="000A3922"/>
    <w:rsid w:val="000C484C"/>
    <w:rsid w:val="001006DB"/>
    <w:rsid w:val="00115BE3"/>
    <w:rsid w:val="00132CF1"/>
    <w:rsid w:val="0017136F"/>
    <w:rsid w:val="00173B7A"/>
    <w:rsid w:val="0018129D"/>
    <w:rsid w:val="001844D5"/>
    <w:rsid w:val="001A54B8"/>
    <w:rsid w:val="002158B6"/>
    <w:rsid w:val="00245FA3"/>
    <w:rsid w:val="00297A64"/>
    <w:rsid w:val="002A6251"/>
    <w:rsid w:val="002B69E1"/>
    <w:rsid w:val="002C06FD"/>
    <w:rsid w:val="002C2397"/>
    <w:rsid w:val="002F4EFE"/>
    <w:rsid w:val="003061E7"/>
    <w:rsid w:val="003541BD"/>
    <w:rsid w:val="0038505D"/>
    <w:rsid w:val="003B6AC1"/>
    <w:rsid w:val="003E2CCF"/>
    <w:rsid w:val="00403626"/>
    <w:rsid w:val="00456F0C"/>
    <w:rsid w:val="004649E8"/>
    <w:rsid w:val="0047274D"/>
    <w:rsid w:val="0047772F"/>
    <w:rsid w:val="004A0885"/>
    <w:rsid w:val="004B1C87"/>
    <w:rsid w:val="004D26BB"/>
    <w:rsid w:val="004D6AAA"/>
    <w:rsid w:val="004E1A5F"/>
    <w:rsid w:val="005346BB"/>
    <w:rsid w:val="0054687E"/>
    <w:rsid w:val="00577204"/>
    <w:rsid w:val="0058210A"/>
    <w:rsid w:val="005A6716"/>
    <w:rsid w:val="005B0AB6"/>
    <w:rsid w:val="005B4DC6"/>
    <w:rsid w:val="005B71CC"/>
    <w:rsid w:val="005F53C1"/>
    <w:rsid w:val="00667676"/>
    <w:rsid w:val="00680AD3"/>
    <w:rsid w:val="00686835"/>
    <w:rsid w:val="006B23A5"/>
    <w:rsid w:val="006B65C9"/>
    <w:rsid w:val="006C0E6E"/>
    <w:rsid w:val="006D1689"/>
    <w:rsid w:val="006E5A05"/>
    <w:rsid w:val="006E72B9"/>
    <w:rsid w:val="0073760D"/>
    <w:rsid w:val="007564EA"/>
    <w:rsid w:val="007742E8"/>
    <w:rsid w:val="007A6C8F"/>
    <w:rsid w:val="007C4178"/>
    <w:rsid w:val="007C48CD"/>
    <w:rsid w:val="007E6CD0"/>
    <w:rsid w:val="00834960"/>
    <w:rsid w:val="00840F93"/>
    <w:rsid w:val="008D0674"/>
    <w:rsid w:val="008E79C3"/>
    <w:rsid w:val="009003D1"/>
    <w:rsid w:val="00937EAE"/>
    <w:rsid w:val="00956115"/>
    <w:rsid w:val="009647B6"/>
    <w:rsid w:val="0097602B"/>
    <w:rsid w:val="00986921"/>
    <w:rsid w:val="009961E3"/>
    <w:rsid w:val="009A0481"/>
    <w:rsid w:val="009A18D1"/>
    <w:rsid w:val="009A3457"/>
    <w:rsid w:val="009B13E1"/>
    <w:rsid w:val="009C7EEE"/>
    <w:rsid w:val="00A1008D"/>
    <w:rsid w:val="00A176F9"/>
    <w:rsid w:val="00A345CF"/>
    <w:rsid w:val="00A45E8F"/>
    <w:rsid w:val="00A50BCE"/>
    <w:rsid w:val="00A5128E"/>
    <w:rsid w:val="00A809F9"/>
    <w:rsid w:val="00AA740E"/>
    <w:rsid w:val="00AF0960"/>
    <w:rsid w:val="00AF37FF"/>
    <w:rsid w:val="00AF5002"/>
    <w:rsid w:val="00B04CC9"/>
    <w:rsid w:val="00B20C49"/>
    <w:rsid w:val="00B76D28"/>
    <w:rsid w:val="00B77A29"/>
    <w:rsid w:val="00B8441C"/>
    <w:rsid w:val="00B942CA"/>
    <w:rsid w:val="00BB786D"/>
    <w:rsid w:val="00BD771C"/>
    <w:rsid w:val="00C043B1"/>
    <w:rsid w:val="00C12463"/>
    <w:rsid w:val="00C17500"/>
    <w:rsid w:val="00C31053"/>
    <w:rsid w:val="00C46D4D"/>
    <w:rsid w:val="00C66384"/>
    <w:rsid w:val="00CA07E9"/>
    <w:rsid w:val="00CB0DD6"/>
    <w:rsid w:val="00CD5322"/>
    <w:rsid w:val="00CE423D"/>
    <w:rsid w:val="00D22080"/>
    <w:rsid w:val="00D80187"/>
    <w:rsid w:val="00D925DF"/>
    <w:rsid w:val="00DA51B2"/>
    <w:rsid w:val="00DB55BD"/>
    <w:rsid w:val="00DE1D2D"/>
    <w:rsid w:val="00E335CF"/>
    <w:rsid w:val="00E52357"/>
    <w:rsid w:val="00E65B0D"/>
    <w:rsid w:val="00E668E2"/>
    <w:rsid w:val="00E70CBF"/>
    <w:rsid w:val="00E87B85"/>
    <w:rsid w:val="00E95CE5"/>
    <w:rsid w:val="00F00C4D"/>
    <w:rsid w:val="00F0651C"/>
    <w:rsid w:val="00F14644"/>
    <w:rsid w:val="00F53C75"/>
    <w:rsid w:val="00F71C11"/>
    <w:rsid w:val="00F81B6D"/>
    <w:rsid w:val="00F84407"/>
    <w:rsid w:val="00FA2897"/>
    <w:rsid w:val="00FC5220"/>
    <w:rsid w:val="00FE6B2C"/>
    <w:rsid w:val="00FE7C80"/>
    <w:rsid w:val="00FF5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B1257"/>
  <w15:chartTrackingRefBased/>
  <w15:docId w15:val="{164EDE4E-B98D-4295-8621-74F241FB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346BB"/>
    <w:pPr>
      <w:spacing w:after="0" w:line="240" w:lineRule="auto"/>
    </w:pPr>
    <w:rPr>
      <w:rFonts w:ascii="Times New Roman" w:eastAsia="Times New Roman"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5A05"/>
    <w:pPr>
      <w:tabs>
        <w:tab w:val="center" w:pos="4819"/>
        <w:tab w:val="right" w:pos="9638"/>
      </w:tabs>
    </w:pPr>
  </w:style>
  <w:style w:type="character" w:customStyle="1" w:styleId="AntratsDiagrama">
    <w:name w:val="Antraštės Diagrama"/>
    <w:basedOn w:val="Numatytasispastraiposriftas"/>
    <w:link w:val="Antrats"/>
    <w:uiPriority w:val="99"/>
    <w:rsid w:val="006E5A05"/>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6E5A05"/>
    <w:pPr>
      <w:tabs>
        <w:tab w:val="center" w:pos="4819"/>
        <w:tab w:val="right" w:pos="9638"/>
      </w:tabs>
    </w:pPr>
  </w:style>
  <w:style w:type="character" w:customStyle="1" w:styleId="PoratDiagrama">
    <w:name w:val="Poraštė Diagrama"/>
    <w:basedOn w:val="Numatytasispastraiposriftas"/>
    <w:link w:val="Porat"/>
    <w:uiPriority w:val="99"/>
    <w:rsid w:val="006E5A05"/>
    <w:rPr>
      <w:rFonts w:ascii="Times New Roman" w:eastAsia="Times New Roman" w:hAnsi="Times New Roman" w:cs="Times New Roman"/>
      <w:kern w:val="0"/>
      <w:sz w:val="20"/>
      <w:szCs w:val="20"/>
      <w:lang w:eastAsia="lt-LT"/>
      <w14:ligatures w14:val="none"/>
    </w:rPr>
  </w:style>
  <w:style w:type="paragraph" w:styleId="Pataisymai">
    <w:name w:val="Revision"/>
    <w:hidden/>
    <w:uiPriority w:val="99"/>
    <w:semiHidden/>
    <w:rsid w:val="0047274D"/>
    <w:pPr>
      <w:spacing w:after="0" w:line="240" w:lineRule="auto"/>
    </w:pPr>
    <w:rPr>
      <w:rFonts w:ascii="Times New Roman" w:eastAsia="Times New Roman" w:hAnsi="Times New Roman" w:cs="Times New Roman"/>
      <w:kern w:val="0"/>
      <w:sz w:val="20"/>
      <w:szCs w:val="20"/>
      <w:lang w:eastAsia="lt-LT"/>
      <w14:ligatures w14:val="none"/>
    </w:rPr>
  </w:style>
  <w:style w:type="paragraph" w:styleId="Sraopastraipa">
    <w:name w:val="List Paragraph"/>
    <w:basedOn w:val="prastasis"/>
    <w:uiPriority w:val="34"/>
    <w:qFormat/>
    <w:rsid w:val="007A6C8F"/>
    <w:pPr>
      <w:ind w:left="720"/>
      <w:contextualSpacing/>
    </w:pPr>
  </w:style>
  <w:style w:type="character" w:styleId="Komentaronuoroda">
    <w:name w:val="annotation reference"/>
    <w:basedOn w:val="Numatytasispastraiposriftas"/>
    <w:uiPriority w:val="99"/>
    <w:semiHidden/>
    <w:unhideWhenUsed/>
    <w:rsid w:val="00F14644"/>
    <w:rPr>
      <w:sz w:val="16"/>
      <w:szCs w:val="16"/>
    </w:rPr>
  </w:style>
  <w:style w:type="paragraph" w:styleId="Komentarotekstas">
    <w:name w:val="annotation text"/>
    <w:basedOn w:val="prastasis"/>
    <w:link w:val="KomentarotekstasDiagrama"/>
    <w:uiPriority w:val="99"/>
    <w:unhideWhenUsed/>
    <w:rsid w:val="00F14644"/>
  </w:style>
  <w:style w:type="character" w:customStyle="1" w:styleId="KomentarotekstasDiagrama">
    <w:name w:val="Komentaro tekstas Diagrama"/>
    <w:basedOn w:val="Numatytasispastraiposriftas"/>
    <w:link w:val="Komentarotekstas"/>
    <w:uiPriority w:val="99"/>
    <w:rsid w:val="00F146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F14644"/>
    <w:rPr>
      <w:b/>
      <w:bCs/>
    </w:rPr>
  </w:style>
  <w:style w:type="character" w:customStyle="1" w:styleId="KomentarotemaDiagrama">
    <w:name w:val="Komentaro tema Diagrama"/>
    <w:basedOn w:val="KomentarotekstasDiagrama"/>
    <w:link w:val="Komentarotema"/>
    <w:uiPriority w:val="99"/>
    <w:semiHidden/>
    <w:rsid w:val="00F14644"/>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F5C8-20C0-47F5-96F4-B5EFB467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4389</Words>
  <Characters>2503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11</cp:revision>
  <dcterms:created xsi:type="dcterms:W3CDTF">2026-03-24T12:24:00Z</dcterms:created>
  <dcterms:modified xsi:type="dcterms:W3CDTF">2026-04-08T06:07:00Z</dcterms:modified>
</cp:coreProperties>
</file>